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A828" w14:textId="715BF3F8" w:rsidR="000A01A0" w:rsidRPr="000A01A0" w:rsidRDefault="00311519" w:rsidP="004C70A4">
      <w:pPr>
        <w:tabs>
          <w:tab w:val="left" w:pos="840"/>
        </w:tabs>
        <w:jc w:val="center"/>
        <w:rPr>
          <w:rFonts w:hint="eastAsia"/>
          <w:kern w:val="0"/>
          <w:sz w:val="36"/>
          <w:szCs w:val="36"/>
        </w:rPr>
      </w:pPr>
      <w:r w:rsidRPr="004C70A4">
        <w:rPr>
          <w:rFonts w:hint="eastAsia"/>
          <w:spacing w:val="108"/>
          <w:kern w:val="0"/>
          <w:sz w:val="36"/>
          <w:szCs w:val="36"/>
          <w:fitText w:val="3240" w:id="-414554880"/>
        </w:rPr>
        <w:t>認知症を</w:t>
      </w:r>
      <w:r w:rsidR="00D90426" w:rsidRPr="004C70A4">
        <w:rPr>
          <w:rFonts w:hint="eastAsia"/>
          <w:spacing w:val="108"/>
          <w:kern w:val="0"/>
          <w:sz w:val="36"/>
          <w:szCs w:val="36"/>
          <w:fitText w:val="3240" w:id="-414554880"/>
        </w:rPr>
        <w:t>治</w:t>
      </w:r>
      <w:r w:rsidR="00D90426" w:rsidRPr="004C70A4">
        <w:rPr>
          <w:rFonts w:hint="eastAsia"/>
          <w:kern w:val="0"/>
          <w:sz w:val="36"/>
          <w:szCs w:val="36"/>
          <w:fitText w:val="3240" w:id="-414554880"/>
        </w:rPr>
        <w:t>す</w:t>
      </w:r>
      <w:r w:rsidR="000A01A0" w:rsidRPr="004C70A4">
        <w:rPr>
          <w:rFonts w:hint="eastAsia"/>
          <w:b/>
          <w:bCs/>
          <w:kern w:val="0"/>
          <w:sz w:val="44"/>
          <w:szCs w:val="44"/>
        </w:rPr>
        <w:t>！</w:t>
      </w:r>
    </w:p>
    <w:p w14:paraId="637CA6C8" w14:textId="18875322" w:rsidR="003E562D" w:rsidRDefault="00D90426" w:rsidP="00D90426">
      <w:pPr>
        <w:tabs>
          <w:tab w:val="left" w:pos="840"/>
        </w:tabs>
        <w:ind w:firstLineChars="1500" w:firstLine="3900"/>
        <w:jc w:val="left"/>
        <w:rPr>
          <w:kern w:val="0"/>
          <w:sz w:val="26"/>
          <w:szCs w:val="26"/>
        </w:rPr>
      </w:pPr>
      <w:r w:rsidRPr="00D90426">
        <w:rPr>
          <w:rFonts w:hint="eastAsia"/>
          <w:kern w:val="0"/>
          <w:sz w:val="26"/>
          <w:szCs w:val="26"/>
        </w:rPr>
        <w:t>サビない脳のつくり方</w:t>
      </w:r>
      <w:r w:rsidR="00A95F0F" w:rsidRPr="00D90426">
        <w:rPr>
          <w:rFonts w:hint="eastAsia"/>
          <w:kern w:val="0"/>
          <w:sz w:val="26"/>
          <w:szCs w:val="26"/>
        </w:rPr>
        <w:t xml:space="preserve">   </w:t>
      </w:r>
      <w:r w:rsidR="00BE7C94" w:rsidRPr="00D90426">
        <w:rPr>
          <w:rFonts w:hint="eastAsia"/>
          <w:kern w:val="0"/>
          <w:sz w:val="26"/>
          <w:szCs w:val="26"/>
        </w:rPr>
        <w:t xml:space="preserve">　</w:t>
      </w:r>
    </w:p>
    <w:p w14:paraId="6B17B7C4" w14:textId="740FB7B8" w:rsidR="00D90426" w:rsidRPr="00D90426" w:rsidRDefault="00F46D07" w:rsidP="00D90426">
      <w:pPr>
        <w:tabs>
          <w:tab w:val="left" w:pos="840"/>
        </w:tabs>
        <w:jc w:val="center"/>
        <w:rPr>
          <w:kern w:val="0"/>
          <w:sz w:val="26"/>
          <w:szCs w:val="26"/>
        </w:rPr>
      </w:pPr>
      <w:r>
        <w:rPr>
          <w:rFonts w:hint="eastAsia"/>
          <w:kern w:val="0"/>
          <w:sz w:val="26"/>
          <w:szCs w:val="26"/>
        </w:rPr>
        <w:t>赤</w:t>
      </w:r>
      <w:r w:rsidR="00D90426">
        <w:rPr>
          <w:rFonts w:hint="eastAsia"/>
          <w:kern w:val="0"/>
          <w:sz w:val="26"/>
          <w:szCs w:val="26"/>
        </w:rPr>
        <w:t>間敏孝・河野和彦・木ノ本景子・桜沢博文</w:t>
      </w:r>
    </w:p>
    <w:p w14:paraId="351E314B" w14:textId="77777777" w:rsidR="004D4DBE" w:rsidRPr="00BE7C94" w:rsidRDefault="004D4DBE" w:rsidP="001D4A40">
      <w:pPr>
        <w:tabs>
          <w:tab w:val="left" w:pos="840"/>
        </w:tabs>
        <w:ind w:firstLineChars="2000" w:firstLine="5600"/>
        <w:jc w:val="left"/>
        <w:rPr>
          <w:sz w:val="28"/>
          <w:szCs w:val="28"/>
        </w:rPr>
      </w:pPr>
    </w:p>
    <w:p w14:paraId="5DB7D59D" w14:textId="59559A0B" w:rsidR="00BE7C94" w:rsidRDefault="00BE7C94" w:rsidP="004800B1">
      <w:pPr>
        <w:jc w:val="left"/>
        <w:rPr>
          <w:rFonts w:asciiTheme="majorEastAsia" w:eastAsiaTheme="majorEastAsia" w:hAnsiTheme="majorEastAsia"/>
          <w:b/>
          <w:sz w:val="26"/>
          <w:szCs w:val="26"/>
        </w:rPr>
      </w:pPr>
      <w:bookmarkStart w:id="0" w:name="_Hlk235710112"/>
      <w:r>
        <w:rPr>
          <w:rFonts w:asciiTheme="majorEastAsia" w:eastAsiaTheme="majorEastAsia" w:hAnsiTheme="majorEastAsia" w:hint="eastAsia"/>
          <w:b/>
          <w:sz w:val="26"/>
          <w:szCs w:val="26"/>
        </w:rPr>
        <w:t>はじめに</w:t>
      </w:r>
    </w:p>
    <w:p w14:paraId="23ECE165" w14:textId="77777777" w:rsidR="00D90426" w:rsidRDefault="00D90426" w:rsidP="0020438F">
      <w:pPr>
        <w:ind w:leftChars="200" w:left="420" w:firstLineChars="100" w:firstLine="220"/>
        <w:jc w:val="left"/>
        <w:rPr>
          <w:rFonts w:asciiTheme="minorEastAsia" w:hAnsiTheme="minorEastAsia"/>
          <w:bCs/>
          <w:sz w:val="22"/>
        </w:rPr>
      </w:pPr>
      <w:bookmarkStart w:id="1" w:name="_Hlk219277674"/>
      <w:r>
        <w:rPr>
          <w:rFonts w:asciiTheme="minorEastAsia" w:hAnsiTheme="minorEastAsia" w:hint="eastAsia"/>
          <w:bCs/>
          <w:sz w:val="22"/>
        </w:rPr>
        <w:t>アルツハイマー型認知症は脳の中に「アミロイドベータ」と「タウたんぱく</w:t>
      </w:r>
      <w:r>
        <w:rPr>
          <w:rFonts w:asciiTheme="minorEastAsia" w:hAnsiTheme="minorEastAsia"/>
          <w:bCs/>
          <w:sz w:val="22"/>
        </w:rPr>
        <w:t>」</w:t>
      </w:r>
      <w:r>
        <w:rPr>
          <w:rFonts w:asciiTheme="minorEastAsia" w:hAnsiTheme="minorEastAsia" w:hint="eastAsia"/>
          <w:bCs/>
          <w:sz w:val="22"/>
        </w:rPr>
        <w:t>という物質が蓄積されることによって発症する。</w:t>
      </w:r>
    </w:p>
    <w:bookmarkEnd w:id="0"/>
    <w:p w14:paraId="6316D99D" w14:textId="77777777" w:rsidR="00D90426" w:rsidRDefault="00D90426" w:rsidP="00DF1E59">
      <w:pPr>
        <w:ind w:leftChars="100" w:left="210" w:firstLineChars="100" w:firstLine="220"/>
        <w:jc w:val="left"/>
        <w:rPr>
          <w:rFonts w:asciiTheme="minorEastAsia" w:hAnsiTheme="minorEastAsia"/>
          <w:bCs/>
          <w:sz w:val="22"/>
        </w:rPr>
      </w:pPr>
    </w:p>
    <w:p w14:paraId="7AA4E60F" w14:textId="2C341CAE" w:rsidR="00D90426" w:rsidRDefault="00D90426" w:rsidP="00D90426">
      <w:pPr>
        <w:jc w:val="left"/>
        <w:rPr>
          <w:rFonts w:asciiTheme="majorEastAsia" w:eastAsiaTheme="majorEastAsia" w:hAnsiTheme="majorEastAsia"/>
          <w:b/>
          <w:sz w:val="26"/>
          <w:szCs w:val="26"/>
        </w:rPr>
      </w:pPr>
      <w:bookmarkStart w:id="2" w:name="_Hlk234572792"/>
      <w:r>
        <w:rPr>
          <w:rFonts w:asciiTheme="majorEastAsia" w:eastAsiaTheme="majorEastAsia" w:hAnsiTheme="majorEastAsia" w:hint="eastAsia"/>
          <w:b/>
          <w:sz w:val="26"/>
          <w:szCs w:val="26"/>
        </w:rPr>
        <w:t>第１章　世界が注目する認知症大国日本</w:t>
      </w:r>
    </w:p>
    <w:p w14:paraId="0AE67350" w14:textId="77777777" w:rsidR="00D90426" w:rsidRDefault="00D90426" w:rsidP="00047B0D">
      <w:pPr>
        <w:ind w:firstLineChars="250" w:firstLine="550"/>
        <w:jc w:val="left"/>
        <w:rPr>
          <w:rFonts w:asciiTheme="minorEastAsia" w:hAnsiTheme="minorEastAsia"/>
          <w:bCs/>
          <w:sz w:val="22"/>
        </w:rPr>
      </w:pPr>
      <w:r>
        <w:rPr>
          <w:rFonts w:asciiTheme="minorEastAsia" w:hAnsiTheme="minorEastAsia" w:hint="eastAsia"/>
          <w:bCs/>
          <w:sz w:val="22"/>
        </w:rPr>
        <w:t>要因の一つはストレス。</w:t>
      </w:r>
    </w:p>
    <w:bookmarkEnd w:id="2"/>
    <w:p w14:paraId="01E59E7A" w14:textId="77777777" w:rsidR="0020438F" w:rsidRDefault="00D90426" w:rsidP="0020438F">
      <w:pPr>
        <w:ind w:leftChars="100" w:left="210" w:firstLineChars="100" w:firstLine="220"/>
        <w:jc w:val="left"/>
        <w:rPr>
          <w:rFonts w:asciiTheme="minorEastAsia" w:hAnsiTheme="minorEastAsia"/>
          <w:bCs/>
          <w:sz w:val="22"/>
        </w:rPr>
      </w:pPr>
      <w:r>
        <w:rPr>
          <w:rFonts w:asciiTheme="minorEastAsia" w:hAnsiTheme="minorEastAsia" w:hint="eastAsia"/>
          <w:bCs/>
          <w:sz w:val="22"/>
        </w:rPr>
        <w:t>認知症</w:t>
      </w:r>
      <w:r w:rsidR="0020438F">
        <w:rPr>
          <w:rFonts w:asciiTheme="minorEastAsia" w:hAnsiTheme="minorEastAsia" w:hint="eastAsia"/>
          <w:bCs/>
          <w:sz w:val="22"/>
        </w:rPr>
        <w:t>基本法（</w:t>
      </w:r>
      <w:r w:rsidR="0020438F">
        <w:rPr>
          <w:rFonts w:hint="eastAsia"/>
          <w:bCs/>
          <w:sz w:val="22"/>
        </w:rPr>
        <w:t>2023</w:t>
      </w:r>
      <w:r w:rsidR="0020438F">
        <w:rPr>
          <w:rFonts w:hint="eastAsia"/>
          <w:bCs/>
          <w:sz w:val="22"/>
        </w:rPr>
        <w:t>年成立）</w:t>
      </w:r>
      <w:r>
        <w:rPr>
          <w:rFonts w:asciiTheme="minorEastAsia" w:hAnsiTheme="minorEastAsia" w:hint="eastAsia"/>
          <w:bCs/>
          <w:sz w:val="22"/>
        </w:rPr>
        <w:t>は</w:t>
      </w:r>
      <w:r w:rsidR="0020438F">
        <w:rPr>
          <w:rFonts w:asciiTheme="minorEastAsia" w:hAnsiTheme="minorEastAsia" w:hint="eastAsia"/>
          <w:bCs/>
          <w:sz w:val="22"/>
        </w:rPr>
        <w:t>共生社会の実現を。</w:t>
      </w:r>
    </w:p>
    <w:bookmarkEnd w:id="1"/>
    <w:p w14:paraId="6EAA7932" w14:textId="0BF2C49F" w:rsidR="00D90426" w:rsidRDefault="0020438F" w:rsidP="00DF1E59">
      <w:pPr>
        <w:ind w:leftChars="100" w:left="210" w:firstLineChars="100" w:firstLine="220"/>
        <w:jc w:val="left"/>
        <w:rPr>
          <w:rFonts w:asciiTheme="minorEastAsia" w:hAnsiTheme="minorEastAsia"/>
          <w:bCs/>
          <w:sz w:val="22"/>
        </w:rPr>
      </w:pPr>
      <w:r>
        <w:rPr>
          <w:rFonts w:asciiTheme="minorEastAsia" w:hAnsiTheme="minorEastAsia" w:hint="eastAsia"/>
          <w:bCs/>
          <w:sz w:val="22"/>
        </w:rPr>
        <w:t>基本理念</w:t>
      </w:r>
    </w:p>
    <w:p w14:paraId="3BF5A1B1" w14:textId="186E3D61" w:rsidR="0020438F" w:rsidRDefault="0020438F" w:rsidP="005438ED">
      <w:pPr>
        <w:ind w:leftChars="300" w:left="850" w:hangingChars="100" w:hanging="220"/>
        <w:jc w:val="left"/>
        <w:rPr>
          <w:rFonts w:asciiTheme="minorEastAsia" w:hAnsiTheme="minorEastAsia"/>
          <w:bCs/>
          <w:sz w:val="22"/>
        </w:rPr>
      </w:pPr>
      <w:r>
        <w:rPr>
          <w:rFonts w:asciiTheme="minorEastAsia" w:hAnsiTheme="minorEastAsia" w:hint="eastAsia"/>
          <w:bCs/>
          <w:sz w:val="22"/>
        </w:rPr>
        <w:t>① すべての認知症の人が、基本的人権を享有する個人として、自らの意思によって日常生活を営むことができる。</w:t>
      </w:r>
    </w:p>
    <w:p w14:paraId="16BC4A6D" w14:textId="0BA95D65" w:rsidR="0020438F" w:rsidRDefault="0020438F" w:rsidP="005438ED">
      <w:pPr>
        <w:ind w:leftChars="300" w:left="630"/>
        <w:jc w:val="left"/>
        <w:rPr>
          <w:rFonts w:asciiTheme="minorEastAsia" w:hAnsiTheme="minorEastAsia"/>
          <w:bCs/>
          <w:sz w:val="22"/>
        </w:rPr>
      </w:pPr>
      <w:r>
        <w:rPr>
          <w:rFonts w:asciiTheme="minorEastAsia" w:hAnsiTheme="minorEastAsia" w:hint="eastAsia"/>
          <w:bCs/>
          <w:sz w:val="22"/>
        </w:rPr>
        <w:t>② 国民が、認知症に関する正しい知識や認知症の人に関する正しい理解を深める。</w:t>
      </w:r>
    </w:p>
    <w:p w14:paraId="2C8E0FAA" w14:textId="361640FA" w:rsidR="0020438F" w:rsidRDefault="00890A7C" w:rsidP="005438ED">
      <w:pPr>
        <w:ind w:leftChars="300" w:left="850" w:hangingChars="100" w:hanging="220"/>
        <w:jc w:val="left"/>
        <w:rPr>
          <w:rFonts w:asciiTheme="minorEastAsia" w:hAnsiTheme="minorEastAsia"/>
          <w:bCs/>
          <w:sz w:val="22"/>
        </w:rPr>
      </w:pPr>
      <w:r>
        <w:rPr>
          <w:rFonts w:asciiTheme="minorEastAsia" w:hAnsiTheme="minorEastAsia" w:hint="eastAsia"/>
          <w:bCs/>
          <w:sz w:val="22"/>
        </w:rPr>
        <w:t>③ すべての認知症の人が、社会の対等な構成員として、地域で安全安心に自立した日常生活を営むことができる。</w:t>
      </w:r>
    </w:p>
    <w:p w14:paraId="174AC8FC" w14:textId="72B6DD53" w:rsidR="00890A7C" w:rsidRDefault="00890A7C" w:rsidP="005438ED">
      <w:pPr>
        <w:ind w:leftChars="300" w:left="850" w:hangingChars="100" w:hanging="220"/>
        <w:jc w:val="left"/>
        <w:rPr>
          <w:rFonts w:asciiTheme="minorEastAsia" w:hAnsiTheme="minorEastAsia"/>
          <w:bCs/>
          <w:sz w:val="22"/>
        </w:rPr>
      </w:pPr>
      <w:r>
        <w:rPr>
          <w:rFonts w:asciiTheme="minorEastAsia" w:hAnsiTheme="minorEastAsia" w:hint="eastAsia"/>
          <w:bCs/>
          <w:sz w:val="22"/>
        </w:rPr>
        <w:t>④ 認知症の人の意向を十分に尊重しつつ、良質かつ適切な保健医療サービスや福祉サービスが切れ目なく提供される。</w:t>
      </w:r>
    </w:p>
    <w:p w14:paraId="2F27DE74" w14:textId="3295E07A" w:rsidR="00890A7C" w:rsidRDefault="00890A7C" w:rsidP="005438ED">
      <w:pPr>
        <w:ind w:leftChars="300" w:left="630"/>
        <w:jc w:val="left"/>
        <w:rPr>
          <w:rFonts w:asciiTheme="minorEastAsia" w:hAnsiTheme="minorEastAsia"/>
          <w:bCs/>
          <w:sz w:val="22"/>
        </w:rPr>
      </w:pPr>
      <w:r>
        <w:rPr>
          <w:rFonts w:asciiTheme="minorEastAsia" w:hAnsiTheme="minorEastAsia" w:hint="eastAsia"/>
          <w:bCs/>
          <w:sz w:val="22"/>
        </w:rPr>
        <w:t>⑤</w:t>
      </w:r>
      <w:r w:rsidR="00F46D07">
        <w:rPr>
          <w:rFonts w:asciiTheme="minorEastAsia" w:hAnsiTheme="minorEastAsia" w:hint="eastAsia"/>
          <w:bCs/>
          <w:sz w:val="22"/>
        </w:rPr>
        <w:t xml:space="preserve"> 認知症の人だけでなく家族等が地域で安心して日常生活を営むことができる。</w:t>
      </w:r>
    </w:p>
    <w:p w14:paraId="331CBCF2" w14:textId="3E501582" w:rsidR="005438ED" w:rsidRDefault="005438ED" w:rsidP="005438ED">
      <w:pPr>
        <w:ind w:leftChars="300" w:left="630"/>
        <w:jc w:val="left"/>
        <w:rPr>
          <w:rFonts w:asciiTheme="minorEastAsia" w:hAnsiTheme="minorEastAsia"/>
          <w:bCs/>
          <w:sz w:val="22"/>
        </w:rPr>
      </w:pPr>
      <w:r>
        <w:rPr>
          <w:rFonts w:asciiTheme="minorEastAsia" w:hAnsiTheme="minorEastAsia" w:hint="eastAsia"/>
          <w:bCs/>
          <w:sz w:val="22"/>
        </w:rPr>
        <w:t>⑥ 認知症の人が他の</w:t>
      </w:r>
      <w:r w:rsidR="002043B8">
        <w:rPr>
          <w:rFonts w:asciiTheme="minorEastAsia" w:hAnsiTheme="minorEastAsia" w:hint="eastAsia"/>
          <w:bCs/>
          <w:sz w:val="22"/>
        </w:rPr>
        <w:t>人々</w:t>
      </w:r>
      <w:r>
        <w:rPr>
          <w:rFonts w:asciiTheme="minorEastAsia" w:hAnsiTheme="minorEastAsia" w:hint="eastAsia"/>
          <w:bCs/>
          <w:sz w:val="22"/>
        </w:rPr>
        <w:t>と支え合いながら共生することができる社会環境の整備。</w:t>
      </w:r>
    </w:p>
    <w:p w14:paraId="756C4533" w14:textId="5CBCC30A"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施策として</w:t>
      </w:r>
    </w:p>
    <w:p w14:paraId="3A865A51" w14:textId="19340440"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① 認知症の人に関する国民の理解の増進</w:t>
      </w:r>
    </w:p>
    <w:p w14:paraId="714771DD" w14:textId="23B8DB31"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② 認知症の人</w:t>
      </w:r>
      <w:r w:rsidR="002043B8">
        <w:rPr>
          <w:rFonts w:asciiTheme="minorEastAsia" w:hAnsiTheme="minorEastAsia" w:hint="eastAsia"/>
          <w:bCs/>
          <w:sz w:val="22"/>
        </w:rPr>
        <w:t>の</w:t>
      </w:r>
      <w:r>
        <w:rPr>
          <w:rFonts w:asciiTheme="minorEastAsia" w:hAnsiTheme="minorEastAsia" w:hint="eastAsia"/>
          <w:bCs/>
          <w:sz w:val="22"/>
        </w:rPr>
        <w:t>生活におけるバリアフリー化の推進</w:t>
      </w:r>
    </w:p>
    <w:p w14:paraId="415D916C" w14:textId="6038FA85"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③ 認知症の人の社会参加の機会の確保</w:t>
      </w:r>
    </w:p>
    <w:p w14:paraId="774FFE52" w14:textId="77153AB7"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④ 認知症の人の意思決定の支援や権利利益の保護</w:t>
      </w:r>
    </w:p>
    <w:p w14:paraId="6AA2AE03" w14:textId="23B1E425"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⑤ 保健医療サービス、福祉サービスの提供体制の整備</w:t>
      </w:r>
    </w:p>
    <w:p w14:paraId="1FED3D0F" w14:textId="2E810EF2" w:rsidR="005438ED" w:rsidRDefault="005438ED"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⑥ 相談体制の</w:t>
      </w:r>
      <w:r w:rsidR="008C3829">
        <w:rPr>
          <w:rFonts w:asciiTheme="minorEastAsia" w:hAnsiTheme="minorEastAsia" w:hint="eastAsia"/>
          <w:bCs/>
          <w:sz w:val="22"/>
        </w:rPr>
        <w:t>整備</w:t>
      </w:r>
    </w:p>
    <w:p w14:paraId="7EA97671" w14:textId="5237F603" w:rsidR="008C3829" w:rsidRDefault="008C3829"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⑦ 認知症の解明、予防、診断、治療等に関する研究の推進</w:t>
      </w:r>
    </w:p>
    <w:p w14:paraId="5093615E" w14:textId="305D8C16" w:rsidR="008C3829" w:rsidRDefault="008C3829"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 xml:space="preserve">　⑧ 認知症</w:t>
      </w:r>
      <w:r w:rsidR="003A12DF">
        <w:rPr>
          <w:rFonts w:asciiTheme="minorEastAsia" w:hAnsiTheme="minorEastAsia" w:hint="eastAsia"/>
          <w:bCs/>
          <w:sz w:val="22"/>
        </w:rPr>
        <w:t>の予防</w:t>
      </w:r>
    </w:p>
    <w:p w14:paraId="51C1CC49" w14:textId="3A16F62F" w:rsidR="003A12DF" w:rsidRDefault="003A12DF" w:rsidP="0020438F">
      <w:pPr>
        <w:ind w:leftChars="200" w:left="640" w:hangingChars="100" w:hanging="220"/>
        <w:jc w:val="left"/>
        <w:rPr>
          <w:rFonts w:asciiTheme="minorEastAsia" w:hAnsiTheme="minorEastAsia"/>
          <w:bCs/>
          <w:sz w:val="22"/>
        </w:rPr>
      </w:pPr>
      <w:r>
        <w:rPr>
          <w:rFonts w:asciiTheme="minorEastAsia" w:hAnsiTheme="minorEastAsia" w:hint="eastAsia"/>
          <w:bCs/>
          <w:sz w:val="22"/>
        </w:rPr>
        <w:t>家族が認知症にならないこと　予防＝セルフケア</w:t>
      </w:r>
    </w:p>
    <w:p w14:paraId="7B660507" w14:textId="77777777" w:rsidR="003A12DF" w:rsidRDefault="003A12DF" w:rsidP="0020438F">
      <w:pPr>
        <w:ind w:leftChars="200" w:left="640" w:hangingChars="100" w:hanging="220"/>
        <w:jc w:val="left"/>
        <w:rPr>
          <w:rFonts w:asciiTheme="minorEastAsia" w:hAnsiTheme="minorEastAsia"/>
          <w:bCs/>
          <w:sz w:val="22"/>
        </w:rPr>
      </w:pPr>
    </w:p>
    <w:p w14:paraId="3914A39E" w14:textId="25720324" w:rsidR="003A12DF" w:rsidRDefault="003A12DF" w:rsidP="003A12DF">
      <w:pPr>
        <w:jc w:val="left"/>
        <w:rPr>
          <w:rFonts w:asciiTheme="majorEastAsia" w:eastAsiaTheme="majorEastAsia" w:hAnsiTheme="majorEastAsia"/>
          <w:b/>
          <w:sz w:val="26"/>
          <w:szCs w:val="26"/>
        </w:rPr>
      </w:pPr>
      <w:bookmarkStart w:id="3" w:name="_Hlk235522242"/>
      <w:r>
        <w:rPr>
          <w:rFonts w:asciiTheme="majorEastAsia" w:eastAsiaTheme="majorEastAsia" w:hAnsiTheme="majorEastAsia" w:hint="eastAsia"/>
          <w:b/>
          <w:sz w:val="26"/>
          <w:szCs w:val="26"/>
        </w:rPr>
        <w:t>第２章　知っていそうで知らない認知症の基礎知識</w:t>
      </w:r>
    </w:p>
    <w:p w14:paraId="67D5B1A6" w14:textId="2701B92C" w:rsidR="003A12DF" w:rsidRDefault="003A12DF" w:rsidP="008E6BBD">
      <w:pPr>
        <w:ind w:firstLineChars="200" w:firstLine="440"/>
        <w:jc w:val="left"/>
        <w:rPr>
          <w:rFonts w:asciiTheme="minorEastAsia" w:hAnsiTheme="minorEastAsia"/>
          <w:bCs/>
          <w:sz w:val="22"/>
        </w:rPr>
      </w:pPr>
      <w:r>
        <w:rPr>
          <w:rFonts w:asciiTheme="minorEastAsia" w:hAnsiTheme="minorEastAsia" w:hint="eastAsia"/>
          <w:bCs/>
          <w:sz w:val="22"/>
        </w:rPr>
        <w:t>認知症とは</w:t>
      </w:r>
      <w:r w:rsidR="002043B8">
        <w:rPr>
          <w:rFonts w:asciiTheme="minorEastAsia" w:hAnsiTheme="minorEastAsia" w:hint="eastAsia"/>
          <w:bCs/>
          <w:sz w:val="22"/>
        </w:rPr>
        <w:t>症状の名前で病名ではない。</w:t>
      </w:r>
    </w:p>
    <w:p w14:paraId="5FB19EB8" w14:textId="22A7445E" w:rsidR="003A12DF" w:rsidRDefault="00047B0D" w:rsidP="00047B0D">
      <w:pPr>
        <w:ind w:leftChars="150" w:left="425" w:hangingChars="50" w:hanging="110"/>
        <w:jc w:val="left"/>
        <w:rPr>
          <w:rFonts w:asciiTheme="minorEastAsia" w:hAnsiTheme="minorEastAsia"/>
          <w:bCs/>
          <w:sz w:val="22"/>
        </w:rPr>
      </w:pPr>
      <w:r>
        <w:rPr>
          <w:rFonts w:asciiTheme="minorEastAsia" w:hAnsiTheme="minorEastAsia" w:hint="eastAsia"/>
          <w:bCs/>
          <w:sz w:val="22"/>
        </w:rPr>
        <w:t>「認知症とは、いろいろな病気が原因で脳の神経細胞が少しずつ破壊されることで、記憶力や考える力が低下し、普段の生活に支障が出てくる状態のこと」</w:t>
      </w:r>
    </w:p>
    <w:bookmarkEnd w:id="3"/>
    <w:p w14:paraId="60CA606B" w14:textId="0463B300" w:rsidR="00047B0D" w:rsidRDefault="00047B0D" w:rsidP="00047B0D">
      <w:pPr>
        <w:ind w:leftChars="150" w:left="425" w:hangingChars="50" w:hanging="110"/>
        <w:jc w:val="left"/>
        <w:rPr>
          <w:bCs/>
          <w:sz w:val="22"/>
        </w:rPr>
      </w:pPr>
      <w:r>
        <w:rPr>
          <w:rFonts w:asciiTheme="minorEastAsia" w:hAnsiTheme="minorEastAsia" w:hint="eastAsia"/>
          <w:bCs/>
          <w:sz w:val="22"/>
        </w:rPr>
        <w:t xml:space="preserve"> 神経細胞は、脳全体で</w:t>
      </w:r>
      <w:r>
        <w:rPr>
          <w:rFonts w:hint="eastAsia"/>
          <w:bCs/>
          <w:sz w:val="22"/>
        </w:rPr>
        <w:t>860</w:t>
      </w:r>
      <w:r>
        <w:rPr>
          <w:rFonts w:hint="eastAsia"/>
          <w:bCs/>
          <w:sz w:val="22"/>
        </w:rPr>
        <w:t>億個あり、</w:t>
      </w:r>
      <w:r>
        <w:rPr>
          <w:rFonts w:hint="eastAsia"/>
          <w:bCs/>
          <w:sz w:val="22"/>
        </w:rPr>
        <w:t>1</w:t>
      </w:r>
      <w:r>
        <w:rPr>
          <w:rFonts w:hint="eastAsia"/>
          <w:bCs/>
          <w:sz w:val="22"/>
        </w:rPr>
        <w:t>日</w:t>
      </w:r>
      <w:r>
        <w:rPr>
          <w:rFonts w:hint="eastAsia"/>
          <w:bCs/>
          <w:sz w:val="22"/>
        </w:rPr>
        <w:t>10</w:t>
      </w:r>
      <w:r>
        <w:rPr>
          <w:rFonts w:hint="eastAsia"/>
          <w:bCs/>
          <w:sz w:val="22"/>
        </w:rPr>
        <w:t>万個死滅している。</w:t>
      </w:r>
    </w:p>
    <w:p w14:paraId="696C86A2" w14:textId="24FEF70A" w:rsidR="00047B0D" w:rsidRDefault="00047B0D" w:rsidP="00047B0D">
      <w:pPr>
        <w:ind w:leftChars="150" w:left="425" w:hangingChars="50" w:hanging="110"/>
        <w:jc w:val="left"/>
        <w:rPr>
          <w:bCs/>
          <w:sz w:val="22"/>
        </w:rPr>
      </w:pPr>
      <w:r>
        <w:rPr>
          <w:rFonts w:hint="eastAsia"/>
          <w:bCs/>
          <w:sz w:val="22"/>
        </w:rPr>
        <w:t xml:space="preserve">　</w:t>
      </w:r>
      <w:r w:rsidR="008E6BBD">
        <w:rPr>
          <w:rFonts w:hint="eastAsia"/>
          <w:bCs/>
          <w:sz w:val="22"/>
        </w:rPr>
        <w:t xml:space="preserve"> </w:t>
      </w:r>
      <w:r>
        <w:rPr>
          <w:rFonts w:hint="eastAsia"/>
          <w:bCs/>
          <w:sz w:val="22"/>
        </w:rPr>
        <w:t>認知症の原因となる主な病気</w:t>
      </w:r>
    </w:p>
    <w:p w14:paraId="01627652" w14:textId="436BD09D" w:rsidR="00047B0D" w:rsidRPr="00047B0D" w:rsidRDefault="00047B0D" w:rsidP="008E6BBD">
      <w:pPr>
        <w:tabs>
          <w:tab w:val="left" w:pos="630"/>
        </w:tabs>
        <w:ind w:leftChars="150" w:left="865" w:hangingChars="250" w:hanging="550"/>
        <w:jc w:val="left"/>
        <w:rPr>
          <w:bCs/>
          <w:sz w:val="22"/>
        </w:rPr>
      </w:pPr>
      <w:r>
        <w:rPr>
          <w:rFonts w:hint="eastAsia"/>
          <w:bCs/>
          <w:sz w:val="22"/>
        </w:rPr>
        <w:t xml:space="preserve"> </w:t>
      </w:r>
      <w:r>
        <w:rPr>
          <w:rFonts w:hint="eastAsia"/>
          <w:bCs/>
          <w:sz w:val="22"/>
        </w:rPr>
        <w:t>◎アルツハイマー型認知症･･･脳に</w:t>
      </w:r>
      <w:r w:rsidR="006C2815">
        <w:rPr>
          <w:rFonts w:hint="eastAsia"/>
          <w:bCs/>
          <w:sz w:val="22"/>
        </w:rPr>
        <w:t>「</w:t>
      </w:r>
      <w:r>
        <w:rPr>
          <w:rFonts w:hint="eastAsia"/>
          <w:bCs/>
          <w:sz w:val="22"/>
        </w:rPr>
        <w:t>アミロイドベータ」や「タウたんぱく」という異常なたんぱく質が溜まり、それらが増えることで</w:t>
      </w:r>
      <w:r w:rsidR="00727A58">
        <w:rPr>
          <w:rFonts w:hint="eastAsia"/>
          <w:bCs/>
          <w:sz w:val="22"/>
        </w:rPr>
        <w:t>神経細胞を破壊していくことが原因</w:t>
      </w:r>
      <w:r w:rsidR="00727A58">
        <w:rPr>
          <w:rFonts w:hint="eastAsia"/>
          <w:bCs/>
          <w:sz w:val="22"/>
        </w:rPr>
        <w:lastRenderedPageBreak/>
        <w:t>と考えられる。</w:t>
      </w:r>
    </w:p>
    <w:p w14:paraId="1EBD0EF8" w14:textId="1DCC2909" w:rsidR="003A12DF" w:rsidRDefault="00727A58"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8E6BBD">
        <w:rPr>
          <w:rFonts w:asciiTheme="minorEastAsia" w:hAnsiTheme="minorEastAsia" w:hint="eastAsia"/>
          <w:bCs/>
          <w:sz w:val="22"/>
        </w:rPr>
        <w:t xml:space="preserve">  </w:t>
      </w:r>
      <w:r>
        <w:rPr>
          <w:rFonts w:asciiTheme="minorEastAsia" w:hAnsiTheme="minorEastAsia" w:hint="eastAsia"/>
          <w:bCs/>
          <w:sz w:val="22"/>
        </w:rPr>
        <w:t>進行を遅らせる薬はない。生活習慣の改善や認知機能のリハビリによって進行を遅らせることは可能。</w:t>
      </w:r>
    </w:p>
    <w:p w14:paraId="772F9ADD" w14:textId="573E3D64" w:rsidR="008E6BBD" w:rsidRDefault="008E6BBD" w:rsidP="008E6BBD">
      <w:pPr>
        <w:tabs>
          <w:tab w:val="left" w:pos="525"/>
        </w:tabs>
        <w:ind w:leftChars="200" w:left="860" w:hangingChars="200" w:hanging="440"/>
        <w:jc w:val="left"/>
        <w:rPr>
          <w:bCs/>
          <w:sz w:val="22"/>
        </w:rPr>
      </w:pPr>
      <w:bookmarkStart w:id="4" w:name="_Hlk235006348"/>
      <w:r>
        <w:rPr>
          <w:rFonts w:hint="eastAsia"/>
          <w:bCs/>
          <w:sz w:val="22"/>
        </w:rPr>
        <w:t>◎レビー小体型認知症･･･脳に異常なたんぱく質が溜まり、神経細胞の働きが鈍くなることで起きる。</w:t>
      </w:r>
    </w:p>
    <w:bookmarkEnd w:id="4"/>
    <w:p w14:paraId="6107C3E0" w14:textId="77777777" w:rsidR="008E6BBD" w:rsidRDefault="008E6BBD" w:rsidP="008E6BBD">
      <w:pPr>
        <w:tabs>
          <w:tab w:val="left" w:pos="525"/>
        </w:tabs>
        <w:ind w:leftChars="200" w:left="860" w:hangingChars="200" w:hanging="440"/>
        <w:jc w:val="left"/>
        <w:rPr>
          <w:bCs/>
          <w:sz w:val="22"/>
        </w:rPr>
      </w:pPr>
      <w:r>
        <w:rPr>
          <w:rFonts w:hint="eastAsia"/>
          <w:bCs/>
          <w:sz w:val="22"/>
        </w:rPr>
        <w:t>◎血管性認知症･･･脳梗塞などの影響で、脳の血管が詰まったり切れたりして、神経細胞が酸素不足に陥り死んでしまうことで起きる病気。</w:t>
      </w:r>
    </w:p>
    <w:p w14:paraId="4786B6C5" w14:textId="01B5AA56" w:rsidR="008E6BBD" w:rsidRDefault="00AF27A8" w:rsidP="008E6BBD">
      <w:pPr>
        <w:tabs>
          <w:tab w:val="left" w:pos="525"/>
        </w:tabs>
        <w:ind w:leftChars="200" w:left="860" w:hangingChars="200" w:hanging="440"/>
        <w:jc w:val="left"/>
        <w:rPr>
          <w:bCs/>
          <w:sz w:val="22"/>
        </w:rPr>
      </w:pPr>
      <w:r>
        <w:rPr>
          <w:rFonts w:hint="eastAsia"/>
          <w:bCs/>
          <w:sz w:val="22"/>
        </w:rPr>
        <w:t xml:space="preserve">　　</w:t>
      </w:r>
      <w:r w:rsidR="00110E33">
        <w:rPr>
          <w:rFonts w:hint="eastAsia"/>
          <w:bCs/>
          <w:sz w:val="22"/>
        </w:rPr>
        <w:t>予防は高血圧のコントロール。</w:t>
      </w:r>
    </w:p>
    <w:p w14:paraId="72465F64" w14:textId="77777777" w:rsidR="00110E33" w:rsidRDefault="00110E33" w:rsidP="00110E33">
      <w:pPr>
        <w:tabs>
          <w:tab w:val="left" w:pos="525"/>
        </w:tabs>
        <w:ind w:leftChars="200" w:left="860" w:hangingChars="200" w:hanging="440"/>
        <w:jc w:val="left"/>
        <w:rPr>
          <w:bCs/>
          <w:sz w:val="22"/>
        </w:rPr>
      </w:pPr>
      <w:r>
        <w:rPr>
          <w:rFonts w:hint="eastAsia"/>
          <w:bCs/>
          <w:sz w:val="22"/>
        </w:rPr>
        <w:t>◎前頭側頭型認知症･･･脳の前頭葉や側頭葉が萎縮することによって、人格や行動が変わる、言語障害が起こるなど。</w:t>
      </w:r>
    </w:p>
    <w:p w14:paraId="1D677054" w14:textId="37F15904" w:rsidR="00110E33" w:rsidRDefault="00110E33" w:rsidP="00110E33">
      <w:pPr>
        <w:tabs>
          <w:tab w:val="left" w:pos="525"/>
        </w:tabs>
        <w:ind w:leftChars="200" w:left="860" w:hangingChars="200" w:hanging="440"/>
        <w:jc w:val="left"/>
        <w:rPr>
          <w:bCs/>
          <w:sz w:val="22"/>
        </w:rPr>
      </w:pPr>
      <w:r>
        <w:rPr>
          <w:rFonts w:asciiTheme="minorEastAsia" w:hAnsiTheme="minorEastAsia" w:hint="eastAsia"/>
          <w:bCs/>
          <w:sz w:val="22"/>
        </w:rPr>
        <w:t>認知症は</w:t>
      </w:r>
      <w:r>
        <w:rPr>
          <w:rFonts w:hint="eastAsia"/>
          <w:bCs/>
          <w:sz w:val="22"/>
        </w:rPr>
        <w:t>20</w:t>
      </w:r>
      <w:r>
        <w:rPr>
          <w:rFonts w:hint="eastAsia"/>
          <w:bCs/>
          <w:sz w:val="22"/>
        </w:rPr>
        <w:t>～</w:t>
      </w:r>
      <w:r>
        <w:rPr>
          <w:rFonts w:hint="eastAsia"/>
          <w:bCs/>
          <w:sz w:val="22"/>
        </w:rPr>
        <w:t>30</w:t>
      </w:r>
      <w:r>
        <w:rPr>
          <w:rFonts w:hint="eastAsia"/>
          <w:bCs/>
          <w:sz w:val="22"/>
        </w:rPr>
        <w:t>年かけて作られる</w:t>
      </w:r>
    </w:p>
    <w:p w14:paraId="3EA68B9D" w14:textId="020BE129" w:rsidR="008E6BBD" w:rsidRDefault="00110E33"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こんな生活が認知症を引き起こす</w:t>
      </w:r>
    </w:p>
    <w:p w14:paraId="7CB92C14" w14:textId="7333FFD0" w:rsidR="00110E33" w:rsidRDefault="00110E33"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AE20F5">
        <w:rPr>
          <w:rFonts w:asciiTheme="minorEastAsia" w:hAnsiTheme="minorEastAsia" w:hint="eastAsia"/>
          <w:bCs/>
          <w:sz w:val="22"/>
        </w:rPr>
        <w:t xml:space="preserve"> </w:t>
      </w:r>
      <w:r>
        <w:rPr>
          <w:rFonts w:asciiTheme="minorEastAsia" w:hAnsiTheme="minorEastAsia" w:hint="eastAsia"/>
          <w:bCs/>
          <w:sz w:val="22"/>
        </w:rPr>
        <w:t>・</w:t>
      </w:r>
      <w:r w:rsidR="00AE20F5">
        <w:rPr>
          <w:rFonts w:asciiTheme="minorEastAsia" w:hAnsiTheme="minorEastAsia" w:hint="eastAsia"/>
          <w:bCs/>
          <w:sz w:val="22"/>
        </w:rPr>
        <w:t>頭を使わない生活</w:t>
      </w:r>
    </w:p>
    <w:p w14:paraId="207D293A" w14:textId="5F6EBED4" w:rsidR="00AE20F5" w:rsidRDefault="00AE20F5"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・人との交流の減少・孤立する生活</w:t>
      </w:r>
    </w:p>
    <w:p w14:paraId="0EBF3853" w14:textId="0A0BAA50" w:rsidR="00AE20F5" w:rsidRDefault="00AE20F5"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・運動不足の生活</w:t>
      </w:r>
    </w:p>
    <w:p w14:paraId="71517BE8" w14:textId="684729F2" w:rsidR="00AE20F5" w:rsidRDefault="00AE20F5"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・偏った食生活（加工食品、塩分、糖分の過剰摂取）</w:t>
      </w:r>
    </w:p>
    <w:p w14:paraId="4A2DCCD9" w14:textId="33A15B09" w:rsidR="00AE20F5" w:rsidRDefault="00AE20F5"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・睡眠不足の生活</w:t>
      </w:r>
    </w:p>
    <w:p w14:paraId="4BBBFD06" w14:textId="4A06D83A" w:rsidR="00AE20F5" w:rsidRDefault="00AE20F5" w:rsidP="00AE20F5">
      <w:pPr>
        <w:ind w:left="880" w:hangingChars="400" w:hanging="880"/>
        <w:jc w:val="left"/>
        <w:rPr>
          <w:rFonts w:asciiTheme="minorEastAsia" w:hAnsiTheme="minorEastAsia"/>
          <w:bCs/>
          <w:sz w:val="22"/>
        </w:rPr>
      </w:pPr>
      <w:r>
        <w:rPr>
          <w:rFonts w:asciiTheme="minorEastAsia" w:hAnsiTheme="minorEastAsia" w:hint="eastAsia"/>
          <w:bCs/>
          <w:sz w:val="22"/>
        </w:rPr>
        <w:t xml:space="preserve">　　 ・喫煙・飲酒の生活</w:t>
      </w:r>
    </w:p>
    <w:p w14:paraId="7ACC2580" w14:textId="22104B24" w:rsidR="00AE20F5" w:rsidRDefault="00AE20F5" w:rsidP="00AE20F5">
      <w:pPr>
        <w:ind w:left="880" w:hangingChars="400" w:hanging="880"/>
        <w:jc w:val="left"/>
        <w:rPr>
          <w:rFonts w:asciiTheme="minorEastAsia" w:hAnsiTheme="minorEastAsia"/>
          <w:bCs/>
          <w:sz w:val="22"/>
        </w:rPr>
      </w:pPr>
      <w:r>
        <w:rPr>
          <w:rFonts w:asciiTheme="minorEastAsia" w:hAnsiTheme="minorEastAsia" w:hint="eastAsia"/>
          <w:bCs/>
          <w:sz w:val="22"/>
        </w:rPr>
        <w:t xml:space="preserve">　　 ・乱れた（不規則か？）生活習慣</w:t>
      </w:r>
    </w:p>
    <w:p w14:paraId="2A346201" w14:textId="36A07FD4" w:rsidR="00AE20F5" w:rsidRDefault="00AE20F5" w:rsidP="00AE20F5">
      <w:pPr>
        <w:ind w:left="880" w:hangingChars="400" w:hanging="880"/>
        <w:jc w:val="left"/>
        <w:rPr>
          <w:rFonts w:asciiTheme="minorEastAsia" w:hAnsiTheme="minorEastAsia"/>
          <w:bCs/>
          <w:sz w:val="22"/>
        </w:rPr>
      </w:pPr>
      <w:r>
        <w:rPr>
          <w:rFonts w:asciiTheme="minorEastAsia" w:hAnsiTheme="minorEastAsia" w:hint="eastAsia"/>
          <w:bCs/>
          <w:sz w:val="22"/>
        </w:rPr>
        <w:t xml:space="preserve">　　　 高血圧、糖尿病、脂質異常性など問題</w:t>
      </w:r>
    </w:p>
    <w:p w14:paraId="603FDCC6" w14:textId="7486795D" w:rsidR="00AE20F5" w:rsidRDefault="00AE20F5" w:rsidP="00AE20F5">
      <w:pPr>
        <w:ind w:left="880" w:hangingChars="400" w:hanging="880"/>
        <w:jc w:val="left"/>
        <w:rPr>
          <w:rFonts w:asciiTheme="minorEastAsia" w:hAnsiTheme="minorEastAsia"/>
          <w:bCs/>
          <w:sz w:val="22"/>
        </w:rPr>
      </w:pPr>
      <w:r>
        <w:rPr>
          <w:rFonts w:asciiTheme="minorEastAsia" w:hAnsiTheme="minorEastAsia" w:hint="eastAsia"/>
          <w:bCs/>
          <w:sz w:val="22"/>
        </w:rPr>
        <w:t xml:space="preserve">　　 ・ストレスの多い生活</w:t>
      </w:r>
    </w:p>
    <w:p w14:paraId="11F6D9F0" w14:textId="03F40731" w:rsidR="00756150" w:rsidRDefault="00756150" w:rsidP="00756150">
      <w:pPr>
        <w:tabs>
          <w:tab w:val="left" w:pos="630"/>
        </w:tabs>
        <w:ind w:left="880" w:hangingChars="400" w:hanging="880"/>
        <w:jc w:val="left"/>
        <w:rPr>
          <w:rFonts w:asciiTheme="minorEastAsia" w:hAnsiTheme="minorEastAsia"/>
          <w:bCs/>
          <w:sz w:val="22"/>
        </w:rPr>
      </w:pPr>
      <w:r>
        <w:rPr>
          <w:rFonts w:asciiTheme="minorEastAsia" w:hAnsiTheme="minorEastAsia" w:hint="eastAsia"/>
          <w:bCs/>
          <w:sz w:val="22"/>
        </w:rPr>
        <w:t xml:space="preserve">　　認知症になりにくい人</w:t>
      </w:r>
    </w:p>
    <w:p w14:paraId="46137579" w14:textId="14B59C35" w:rsidR="00756150"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・頭をよく使っている人</w:t>
      </w:r>
    </w:p>
    <w:p w14:paraId="71C10B44" w14:textId="77777777" w:rsidR="00A61E46"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脳に刺激を与える活動、新しいことを学ぶ意欲、好奇心が強い。⇒ 読書・</w:t>
      </w:r>
      <w:r w:rsidR="00A61E46">
        <w:rPr>
          <w:rFonts w:asciiTheme="minorEastAsia" w:hAnsiTheme="minorEastAsia" w:hint="eastAsia"/>
          <w:bCs/>
          <w:sz w:val="22"/>
        </w:rPr>
        <w:t>計算・</w:t>
      </w:r>
    </w:p>
    <w:p w14:paraId="45D9DE61" w14:textId="5217AFD3" w:rsidR="00756150" w:rsidRDefault="00756150" w:rsidP="00A61E46">
      <w:pPr>
        <w:ind w:leftChars="350" w:left="735" w:firstLineChars="100" w:firstLine="220"/>
        <w:jc w:val="left"/>
        <w:rPr>
          <w:rFonts w:asciiTheme="minorEastAsia" w:hAnsiTheme="minorEastAsia"/>
          <w:bCs/>
          <w:sz w:val="22"/>
        </w:rPr>
      </w:pPr>
      <w:r>
        <w:rPr>
          <w:rFonts w:asciiTheme="minorEastAsia" w:hAnsiTheme="minorEastAsia" w:hint="eastAsia"/>
          <w:bCs/>
          <w:sz w:val="22"/>
        </w:rPr>
        <w:t>ゲーム・楽器・手芸・語学などで脳の神経ネットワークが強化</w:t>
      </w:r>
    </w:p>
    <w:p w14:paraId="738E8004" w14:textId="0AC6533A" w:rsidR="00756150"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・人と</w:t>
      </w:r>
      <w:r w:rsidR="009D718F">
        <w:rPr>
          <w:rFonts w:asciiTheme="minorEastAsia" w:hAnsiTheme="minorEastAsia" w:hint="eastAsia"/>
          <w:bCs/>
          <w:sz w:val="22"/>
        </w:rPr>
        <w:t>よく</w:t>
      </w:r>
      <w:r>
        <w:rPr>
          <w:rFonts w:asciiTheme="minorEastAsia" w:hAnsiTheme="minorEastAsia" w:hint="eastAsia"/>
          <w:bCs/>
          <w:sz w:val="22"/>
        </w:rPr>
        <w:t>交流</w:t>
      </w:r>
      <w:r w:rsidR="009D718F">
        <w:rPr>
          <w:rFonts w:asciiTheme="minorEastAsia" w:hAnsiTheme="minorEastAsia" w:hint="eastAsia"/>
          <w:bCs/>
          <w:sz w:val="22"/>
        </w:rPr>
        <w:t>する人は脳がサビにくい</w:t>
      </w:r>
    </w:p>
    <w:p w14:paraId="3CD20A39" w14:textId="3FF01A9A" w:rsidR="00756150"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9D718F">
        <w:rPr>
          <w:rFonts w:asciiTheme="minorEastAsia" w:hAnsiTheme="minorEastAsia" w:hint="eastAsia"/>
          <w:bCs/>
          <w:sz w:val="22"/>
        </w:rPr>
        <w:t>よく動く（歩くなど）</w:t>
      </w:r>
      <w:bookmarkStart w:id="5" w:name="_Hlk235173147"/>
      <w:r w:rsidR="009D718F">
        <w:rPr>
          <w:rFonts w:asciiTheme="minorEastAsia" w:hAnsiTheme="minorEastAsia" w:hint="eastAsia"/>
          <w:bCs/>
          <w:sz w:val="22"/>
        </w:rPr>
        <w:t>人は脳がサビにくい</w:t>
      </w:r>
      <w:bookmarkEnd w:id="5"/>
    </w:p>
    <w:p w14:paraId="60DEEE6B" w14:textId="190CDAF0" w:rsidR="00756150"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9D718F">
        <w:rPr>
          <w:rFonts w:asciiTheme="minorEastAsia" w:hAnsiTheme="minorEastAsia" w:hint="eastAsia"/>
          <w:bCs/>
          <w:sz w:val="22"/>
        </w:rPr>
        <w:t>バランスのよい食事の人は脳がサビにくい</w:t>
      </w:r>
    </w:p>
    <w:p w14:paraId="51874B67" w14:textId="16DC1E75" w:rsidR="009D718F"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9D718F">
        <w:rPr>
          <w:rFonts w:asciiTheme="minorEastAsia" w:hAnsiTheme="minorEastAsia" w:hint="eastAsia"/>
          <w:bCs/>
          <w:sz w:val="22"/>
        </w:rPr>
        <w:t>適度な</w:t>
      </w:r>
      <w:r>
        <w:rPr>
          <w:rFonts w:asciiTheme="minorEastAsia" w:hAnsiTheme="minorEastAsia" w:hint="eastAsia"/>
          <w:bCs/>
          <w:sz w:val="22"/>
        </w:rPr>
        <w:t>睡眠</w:t>
      </w:r>
      <w:r w:rsidR="009D718F">
        <w:rPr>
          <w:rFonts w:asciiTheme="minorEastAsia" w:hAnsiTheme="minorEastAsia" w:hint="eastAsia"/>
          <w:bCs/>
          <w:sz w:val="22"/>
        </w:rPr>
        <w:t>の人は脳がサビにくい（８時間）（寝つきの良い人、寝すぎはダメ</w:t>
      </w:r>
      <w:r w:rsidR="00A61E46">
        <w:rPr>
          <w:rFonts w:asciiTheme="minorEastAsia" w:hAnsiTheme="minorEastAsia" w:hint="eastAsia"/>
          <w:bCs/>
          <w:sz w:val="22"/>
        </w:rPr>
        <w:t>）</w:t>
      </w:r>
    </w:p>
    <w:p w14:paraId="76A8DC00" w14:textId="2D20285E" w:rsidR="00756150"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9D718F">
        <w:rPr>
          <w:rFonts w:asciiTheme="minorEastAsia" w:hAnsiTheme="minorEastAsia" w:hint="eastAsia"/>
          <w:bCs/>
          <w:sz w:val="22"/>
        </w:rPr>
        <w:t>健康管理の人は脳がサビにくい</w:t>
      </w:r>
    </w:p>
    <w:p w14:paraId="43316C7B" w14:textId="71AAA939" w:rsidR="00756150" w:rsidRDefault="00756150" w:rsidP="00756150">
      <w:pPr>
        <w:ind w:left="880" w:hangingChars="400" w:hanging="880"/>
        <w:jc w:val="left"/>
        <w:rPr>
          <w:rFonts w:asciiTheme="minorEastAsia" w:hAnsiTheme="minorEastAsia"/>
          <w:bCs/>
          <w:sz w:val="22"/>
        </w:rPr>
      </w:pPr>
      <w:r>
        <w:rPr>
          <w:rFonts w:asciiTheme="minorEastAsia" w:hAnsiTheme="minorEastAsia" w:hint="eastAsia"/>
          <w:bCs/>
          <w:sz w:val="22"/>
        </w:rPr>
        <w:t xml:space="preserve">　　 ・ストレス</w:t>
      </w:r>
      <w:r w:rsidR="009D718F">
        <w:rPr>
          <w:rFonts w:asciiTheme="minorEastAsia" w:hAnsiTheme="minorEastAsia" w:hint="eastAsia"/>
          <w:bCs/>
          <w:sz w:val="22"/>
        </w:rPr>
        <w:t>フリーの人は脳がサビにくい</w:t>
      </w:r>
    </w:p>
    <w:p w14:paraId="06327BFD" w14:textId="55D0FE5B" w:rsidR="009D718F" w:rsidRDefault="009D718F" w:rsidP="009D718F">
      <w:pPr>
        <w:tabs>
          <w:tab w:val="left" w:pos="630"/>
        </w:tabs>
        <w:ind w:left="880" w:hangingChars="400" w:hanging="880"/>
        <w:jc w:val="left"/>
        <w:rPr>
          <w:rFonts w:asciiTheme="minorEastAsia" w:hAnsiTheme="minorEastAsia"/>
          <w:bCs/>
          <w:sz w:val="22"/>
        </w:rPr>
      </w:pPr>
      <w:r>
        <w:rPr>
          <w:rFonts w:asciiTheme="minorEastAsia" w:hAnsiTheme="minorEastAsia" w:hint="eastAsia"/>
          <w:bCs/>
          <w:sz w:val="22"/>
        </w:rPr>
        <w:t xml:space="preserve">　　認知症のこんな思い込みに要注意</w:t>
      </w:r>
    </w:p>
    <w:p w14:paraId="212394A6" w14:textId="77777777" w:rsidR="009D718F" w:rsidRDefault="009D718F" w:rsidP="009D718F">
      <w:pPr>
        <w:tabs>
          <w:tab w:val="left" w:pos="630"/>
        </w:tabs>
        <w:ind w:left="880" w:hangingChars="400" w:hanging="880"/>
        <w:jc w:val="left"/>
        <w:rPr>
          <w:rFonts w:asciiTheme="minorEastAsia" w:hAnsiTheme="minorEastAsia"/>
          <w:bCs/>
          <w:sz w:val="22"/>
        </w:rPr>
      </w:pPr>
      <w:r>
        <w:rPr>
          <w:rFonts w:asciiTheme="minorEastAsia" w:hAnsiTheme="minorEastAsia" w:hint="eastAsia"/>
          <w:bCs/>
          <w:sz w:val="22"/>
        </w:rPr>
        <w:t xml:space="preserve">　　 「夕食に何を食べたか思い出せない」のはもの忘れ、</w:t>
      </w:r>
    </w:p>
    <w:p w14:paraId="4DE4C01D" w14:textId="36777DD8" w:rsidR="009D718F" w:rsidRDefault="009D718F" w:rsidP="009D718F">
      <w:pPr>
        <w:tabs>
          <w:tab w:val="left" w:pos="630"/>
        </w:tabs>
        <w:ind w:leftChars="250" w:left="855" w:hangingChars="150" w:hanging="330"/>
        <w:jc w:val="left"/>
        <w:rPr>
          <w:rFonts w:asciiTheme="minorEastAsia" w:hAnsiTheme="minorEastAsia"/>
          <w:bCs/>
          <w:sz w:val="22"/>
        </w:rPr>
      </w:pPr>
      <w:r>
        <w:rPr>
          <w:rFonts w:asciiTheme="minorEastAsia" w:hAnsiTheme="minorEastAsia" w:hint="eastAsia"/>
          <w:bCs/>
          <w:sz w:val="22"/>
        </w:rPr>
        <w:t>「夕食を食べたことを覚えていない」のが認知症</w:t>
      </w:r>
    </w:p>
    <w:p w14:paraId="4CF15D6D" w14:textId="77777777" w:rsidR="00A61E46" w:rsidRDefault="00A61E46" w:rsidP="009D718F">
      <w:pPr>
        <w:tabs>
          <w:tab w:val="left" w:pos="630"/>
        </w:tabs>
        <w:ind w:leftChars="250" w:left="855" w:hangingChars="150" w:hanging="330"/>
        <w:jc w:val="left"/>
        <w:rPr>
          <w:rFonts w:asciiTheme="minorEastAsia" w:hAnsiTheme="minorEastAsia"/>
          <w:bCs/>
          <w:sz w:val="22"/>
        </w:rPr>
      </w:pPr>
    </w:p>
    <w:p w14:paraId="2AA2AC24" w14:textId="77777777" w:rsidR="00A61E46" w:rsidRDefault="00A61E46" w:rsidP="009D718F">
      <w:pPr>
        <w:tabs>
          <w:tab w:val="left" w:pos="630"/>
        </w:tabs>
        <w:ind w:leftChars="250" w:left="855" w:hangingChars="150" w:hanging="330"/>
        <w:jc w:val="left"/>
        <w:rPr>
          <w:rFonts w:asciiTheme="minorEastAsia" w:hAnsiTheme="minorEastAsia"/>
          <w:bCs/>
          <w:sz w:val="22"/>
        </w:rPr>
      </w:pPr>
      <w:r>
        <w:rPr>
          <w:rFonts w:asciiTheme="minorEastAsia" w:hAnsiTheme="minorEastAsia" w:hint="eastAsia"/>
          <w:bCs/>
          <w:sz w:val="22"/>
        </w:rPr>
        <w:t xml:space="preserve">　　</w:t>
      </w:r>
    </w:p>
    <w:p w14:paraId="08360F09" w14:textId="77777777" w:rsidR="00A61E46" w:rsidRDefault="00A61E46" w:rsidP="009D718F">
      <w:pPr>
        <w:tabs>
          <w:tab w:val="left" w:pos="630"/>
        </w:tabs>
        <w:ind w:leftChars="250" w:left="855" w:hangingChars="150" w:hanging="330"/>
        <w:jc w:val="left"/>
        <w:rPr>
          <w:rFonts w:asciiTheme="minorEastAsia" w:hAnsiTheme="minorEastAsia"/>
          <w:bCs/>
          <w:sz w:val="22"/>
        </w:rPr>
      </w:pPr>
    </w:p>
    <w:p w14:paraId="128D88AE" w14:textId="77777777" w:rsidR="00A61E46" w:rsidRDefault="00A61E46" w:rsidP="009D718F">
      <w:pPr>
        <w:tabs>
          <w:tab w:val="left" w:pos="630"/>
        </w:tabs>
        <w:ind w:leftChars="250" w:left="855" w:hangingChars="150" w:hanging="330"/>
        <w:jc w:val="left"/>
        <w:rPr>
          <w:rFonts w:asciiTheme="minorEastAsia" w:hAnsiTheme="minorEastAsia"/>
          <w:bCs/>
          <w:sz w:val="22"/>
        </w:rPr>
      </w:pPr>
    </w:p>
    <w:p w14:paraId="433C842D" w14:textId="77777777" w:rsidR="00A61E46" w:rsidRDefault="00A61E46" w:rsidP="009D718F">
      <w:pPr>
        <w:tabs>
          <w:tab w:val="left" w:pos="630"/>
        </w:tabs>
        <w:ind w:leftChars="250" w:left="855" w:hangingChars="150" w:hanging="330"/>
        <w:jc w:val="left"/>
        <w:rPr>
          <w:rFonts w:asciiTheme="minorEastAsia" w:hAnsiTheme="minorEastAsia"/>
          <w:bCs/>
          <w:sz w:val="22"/>
        </w:rPr>
      </w:pPr>
    </w:p>
    <w:p w14:paraId="4B2A7C98" w14:textId="77777777" w:rsidR="00A61E46" w:rsidRDefault="00A61E46" w:rsidP="009D718F">
      <w:pPr>
        <w:tabs>
          <w:tab w:val="left" w:pos="630"/>
        </w:tabs>
        <w:ind w:leftChars="250" w:left="855" w:hangingChars="150" w:hanging="330"/>
        <w:jc w:val="left"/>
        <w:rPr>
          <w:rFonts w:asciiTheme="minorEastAsia" w:hAnsiTheme="minorEastAsia"/>
          <w:bCs/>
          <w:sz w:val="22"/>
        </w:rPr>
      </w:pPr>
    </w:p>
    <w:p w14:paraId="4A4C764C" w14:textId="03A77B1B" w:rsidR="00A61E46" w:rsidRDefault="00A61E46" w:rsidP="009D718F">
      <w:pPr>
        <w:tabs>
          <w:tab w:val="left" w:pos="630"/>
        </w:tabs>
        <w:ind w:leftChars="250" w:left="855" w:hangingChars="150" w:hanging="330"/>
        <w:jc w:val="left"/>
        <w:rPr>
          <w:rFonts w:asciiTheme="minorEastAsia" w:hAnsiTheme="minorEastAsia"/>
          <w:bCs/>
          <w:sz w:val="22"/>
        </w:rPr>
      </w:pPr>
      <w:r>
        <w:rPr>
          <w:rFonts w:asciiTheme="minorEastAsia" w:hAnsiTheme="minorEastAsia" w:hint="eastAsia"/>
          <w:bCs/>
          <w:sz w:val="22"/>
        </w:rPr>
        <w:t xml:space="preserve">　</w:t>
      </w:r>
    </w:p>
    <w:p w14:paraId="79886D63" w14:textId="5D6D68A5" w:rsidR="00A61E46" w:rsidRPr="00204EDF" w:rsidRDefault="00204EDF" w:rsidP="00A61E46">
      <w:pPr>
        <w:tabs>
          <w:tab w:val="left" w:pos="630"/>
        </w:tabs>
        <w:ind w:leftChars="350" w:left="735" w:firstLineChars="200" w:firstLine="562"/>
        <w:jc w:val="left"/>
        <w:rPr>
          <w:rFonts w:ascii="ＭＳ ゴシック" w:eastAsia="ＭＳ ゴシック" w:hAnsi="ＭＳ ゴシック"/>
          <w:b/>
          <w:sz w:val="28"/>
          <w:szCs w:val="28"/>
        </w:rPr>
      </w:pPr>
      <w:bookmarkStart w:id="6" w:name="_Hlk235176193"/>
      <w:bookmarkStart w:id="7" w:name="_Hlk235611644"/>
      <w:r w:rsidRPr="00204EDF">
        <w:rPr>
          <w:rFonts w:ascii="ＭＳ ゴシック" w:eastAsia="ＭＳ ゴシック" w:hAnsi="ＭＳ ゴシック" w:hint="eastAsia"/>
          <w:b/>
          <w:sz w:val="28"/>
          <w:szCs w:val="28"/>
        </w:rPr>
        <w:lastRenderedPageBreak/>
        <w:t>認知</w:t>
      </w:r>
      <w:r w:rsidR="00A61E46" w:rsidRPr="00204EDF">
        <w:rPr>
          <w:rFonts w:ascii="ＭＳ ゴシック" w:eastAsia="ＭＳ ゴシック" w:hAnsi="ＭＳ ゴシック" w:hint="eastAsia"/>
          <w:b/>
          <w:sz w:val="28"/>
          <w:szCs w:val="28"/>
        </w:rPr>
        <w:t>症早期発見チェックリスト</w:t>
      </w:r>
    </w:p>
    <w:tbl>
      <w:tblPr>
        <w:tblStyle w:val="aa"/>
        <w:tblpPr w:leftFromText="142" w:rightFromText="142" w:vertAnchor="text" w:horzAnchor="margin" w:tblpXSpec="center" w:tblpY="2"/>
        <w:tblW w:w="0" w:type="auto"/>
        <w:tblLook w:val="04A0" w:firstRow="1" w:lastRow="0" w:firstColumn="1" w:lastColumn="0" w:noHBand="0" w:noVBand="1"/>
      </w:tblPr>
      <w:tblGrid>
        <w:gridCol w:w="7870"/>
      </w:tblGrid>
      <w:tr w:rsidR="00A61E46" w14:paraId="3A1C5B45" w14:textId="77777777" w:rsidTr="00204EDF">
        <w:tc>
          <w:tcPr>
            <w:tcW w:w="7870" w:type="dxa"/>
          </w:tcPr>
          <w:bookmarkEnd w:id="6"/>
          <w:p w14:paraId="00ADF419" w14:textId="77777777" w:rsidR="00B17A4A" w:rsidRDefault="00A61E46" w:rsidP="00A61E46">
            <w:pPr>
              <w:jc w:val="left"/>
              <w:rPr>
                <w:rFonts w:asciiTheme="minorEastAsia" w:hAnsiTheme="minorEastAsia"/>
                <w:bCs/>
                <w:sz w:val="22"/>
              </w:rPr>
            </w:pPr>
            <w:r>
              <w:rPr>
                <w:rFonts w:asciiTheme="minorEastAsia" w:hAnsiTheme="minorEastAsia" w:hint="eastAsia"/>
                <w:bCs/>
                <w:sz w:val="22"/>
              </w:rPr>
              <w:t xml:space="preserve">　</w:t>
            </w:r>
          </w:p>
          <w:p w14:paraId="720DD2F8" w14:textId="73362ECA" w:rsidR="00A61E46" w:rsidRPr="00204EDF" w:rsidRDefault="00A61E46" w:rsidP="00B17A4A">
            <w:pPr>
              <w:ind w:firstLineChars="100" w:firstLine="241"/>
              <w:jc w:val="left"/>
              <w:rPr>
                <w:rFonts w:ascii="ＭＳ ゴシック" w:eastAsia="ＭＳ ゴシック" w:hAnsi="ＭＳ ゴシック"/>
                <w:b/>
                <w:sz w:val="24"/>
                <w:szCs w:val="24"/>
              </w:rPr>
            </w:pPr>
            <w:r w:rsidRPr="00204EDF">
              <w:rPr>
                <w:rFonts w:ascii="ＭＳ ゴシック" w:eastAsia="ＭＳ ゴシック" w:hAnsi="ＭＳ ゴシック" w:hint="eastAsia"/>
                <w:b/>
                <w:sz w:val="24"/>
                <w:szCs w:val="24"/>
              </w:rPr>
              <w:t>もの忘れがひどい</w:t>
            </w:r>
          </w:p>
          <w:p w14:paraId="17636457" w14:textId="73A27006" w:rsidR="00A61E46" w:rsidRPr="00A61E46" w:rsidRDefault="00A61E46" w:rsidP="00A61E46">
            <w:pPr>
              <w:jc w:val="left"/>
              <w:rPr>
                <w:rFonts w:asciiTheme="minorEastAsia" w:hAnsiTheme="minorEastAsia"/>
                <w:bCs/>
                <w:sz w:val="24"/>
                <w:szCs w:val="24"/>
              </w:rPr>
            </w:pPr>
            <w:r>
              <w:rPr>
                <w:rFonts w:asciiTheme="minorEastAsia" w:hAnsiTheme="minorEastAsia" w:hint="eastAsia"/>
                <w:bCs/>
                <w:sz w:val="24"/>
                <w:szCs w:val="24"/>
              </w:rPr>
              <w:t xml:space="preserve">　□今切ったばかりなのに</w:t>
            </w:r>
            <w:r w:rsidR="00204EDF">
              <w:rPr>
                <w:rFonts w:asciiTheme="minorEastAsia" w:hAnsiTheme="minorEastAsia" w:hint="eastAsia"/>
                <w:bCs/>
                <w:sz w:val="24"/>
                <w:szCs w:val="24"/>
              </w:rPr>
              <w:t>電話の相手の名前を忘れる</w:t>
            </w:r>
          </w:p>
          <w:p w14:paraId="5B0D14FA" w14:textId="3D78C28F" w:rsidR="00A61E46" w:rsidRPr="00A61E46" w:rsidRDefault="00204EDF" w:rsidP="00A61E46">
            <w:pPr>
              <w:jc w:val="left"/>
              <w:rPr>
                <w:rFonts w:asciiTheme="minorEastAsia" w:hAnsiTheme="minorEastAsia"/>
                <w:bCs/>
                <w:sz w:val="24"/>
                <w:szCs w:val="24"/>
              </w:rPr>
            </w:pPr>
            <w:r>
              <w:rPr>
                <w:rFonts w:asciiTheme="minorEastAsia" w:hAnsiTheme="minorEastAsia" w:hint="eastAsia"/>
                <w:bCs/>
                <w:sz w:val="24"/>
                <w:szCs w:val="24"/>
              </w:rPr>
              <w:t xml:space="preserve">　□同じことを何度も言う・問う・する</w:t>
            </w:r>
          </w:p>
          <w:p w14:paraId="1FEA9D94" w14:textId="49F49DBF" w:rsidR="00A61E46" w:rsidRDefault="00204EDF" w:rsidP="00A61E46">
            <w:pPr>
              <w:jc w:val="left"/>
              <w:rPr>
                <w:rFonts w:asciiTheme="minorEastAsia" w:hAnsiTheme="minorEastAsia"/>
                <w:bCs/>
                <w:sz w:val="24"/>
                <w:szCs w:val="24"/>
              </w:rPr>
            </w:pPr>
            <w:r>
              <w:rPr>
                <w:rFonts w:asciiTheme="minorEastAsia" w:hAnsiTheme="minorEastAsia" w:hint="eastAsia"/>
                <w:bCs/>
                <w:sz w:val="24"/>
                <w:szCs w:val="24"/>
              </w:rPr>
              <w:t xml:space="preserve">　□しまい忘れ、置き忘れが増え、いつも探し物をしている</w:t>
            </w:r>
          </w:p>
          <w:p w14:paraId="6C684480" w14:textId="25DD5004" w:rsidR="00204EDF" w:rsidRDefault="00204EDF" w:rsidP="00A61E46">
            <w:pPr>
              <w:jc w:val="left"/>
              <w:rPr>
                <w:rFonts w:asciiTheme="minorEastAsia" w:hAnsiTheme="minorEastAsia"/>
                <w:bCs/>
                <w:sz w:val="24"/>
                <w:szCs w:val="24"/>
              </w:rPr>
            </w:pPr>
            <w:r>
              <w:rPr>
                <w:rFonts w:asciiTheme="minorEastAsia" w:hAnsiTheme="minorEastAsia" w:hint="eastAsia"/>
                <w:bCs/>
                <w:sz w:val="24"/>
                <w:szCs w:val="24"/>
              </w:rPr>
              <w:t xml:space="preserve">　□財布・通帳・衣類などを盗まれたと人を疑う</w:t>
            </w:r>
          </w:p>
          <w:p w14:paraId="3BBE52FB" w14:textId="77777777" w:rsidR="00204EDF" w:rsidRDefault="00204EDF" w:rsidP="00A61E46">
            <w:pPr>
              <w:jc w:val="left"/>
              <w:rPr>
                <w:rFonts w:asciiTheme="minorEastAsia" w:hAnsiTheme="minorEastAsia"/>
                <w:bCs/>
                <w:sz w:val="24"/>
                <w:szCs w:val="24"/>
              </w:rPr>
            </w:pPr>
          </w:p>
          <w:p w14:paraId="746E3F03" w14:textId="7DE3FD12" w:rsidR="00204EDF" w:rsidRPr="00204EDF" w:rsidRDefault="00204EDF" w:rsidP="00204EDF">
            <w:pPr>
              <w:jc w:val="left"/>
              <w:rPr>
                <w:rFonts w:ascii="ＭＳ ゴシック" w:eastAsia="ＭＳ ゴシック" w:hAnsi="ＭＳ ゴシック"/>
                <w:b/>
                <w:sz w:val="24"/>
                <w:szCs w:val="24"/>
              </w:rPr>
            </w:pPr>
            <w:r>
              <w:rPr>
                <w:rFonts w:asciiTheme="minorEastAsia" w:hAnsiTheme="minorEastAsia" w:hint="eastAsia"/>
                <w:bCs/>
                <w:sz w:val="24"/>
                <w:szCs w:val="24"/>
              </w:rPr>
              <w:t xml:space="preserve">　</w:t>
            </w:r>
            <w:r w:rsidRPr="00204EDF">
              <w:rPr>
                <w:rFonts w:ascii="ＭＳ ゴシック" w:eastAsia="ＭＳ ゴシック" w:hAnsi="ＭＳ ゴシック" w:hint="eastAsia"/>
                <w:b/>
                <w:sz w:val="24"/>
                <w:szCs w:val="24"/>
              </w:rPr>
              <w:t>判断・</w:t>
            </w:r>
            <w:r>
              <w:rPr>
                <w:rFonts w:ascii="ＭＳ ゴシック" w:eastAsia="ＭＳ ゴシック" w:hAnsi="ＭＳ ゴシック" w:hint="eastAsia"/>
                <w:b/>
                <w:sz w:val="24"/>
                <w:szCs w:val="24"/>
              </w:rPr>
              <w:t>理解力が衰える</w:t>
            </w:r>
          </w:p>
          <w:p w14:paraId="44743E64" w14:textId="673C5665" w:rsidR="00204EDF" w:rsidRPr="00A61E46" w:rsidRDefault="00204EDF" w:rsidP="00204EDF">
            <w:pPr>
              <w:jc w:val="left"/>
              <w:rPr>
                <w:rFonts w:asciiTheme="minorEastAsia" w:hAnsiTheme="minorEastAsia"/>
                <w:bCs/>
                <w:sz w:val="24"/>
                <w:szCs w:val="24"/>
              </w:rPr>
            </w:pPr>
            <w:r>
              <w:rPr>
                <w:rFonts w:asciiTheme="minorEastAsia" w:hAnsiTheme="minorEastAsia" w:hint="eastAsia"/>
                <w:bCs/>
                <w:sz w:val="24"/>
                <w:szCs w:val="24"/>
              </w:rPr>
              <w:t xml:space="preserve">　□</w:t>
            </w:r>
            <w:r w:rsidR="005D3BB4">
              <w:rPr>
                <w:rFonts w:asciiTheme="minorEastAsia" w:hAnsiTheme="minorEastAsia" w:hint="eastAsia"/>
                <w:bCs/>
                <w:sz w:val="24"/>
                <w:szCs w:val="24"/>
              </w:rPr>
              <w:t>料理・片付け・計算・運転などのミスが多くなった</w:t>
            </w:r>
          </w:p>
          <w:p w14:paraId="3A8A562C" w14:textId="6E830C83" w:rsidR="00204EDF" w:rsidRPr="00A61E46" w:rsidRDefault="00204EDF" w:rsidP="00204EDF">
            <w:pPr>
              <w:jc w:val="left"/>
              <w:rPr>
                <w:rFonts w:asciiTheme="minorEastAsia" w:hAnsiTheme="minorEastAsia"/>
                <w:bCs/>
                <w:sz w:val="24"/>
                <w:szCs w:val="24"/>
              </w:rPr>
            </w:pPr>
            <w:r>
              <w:rPr>
                <w:rFonts w:asciiTheme="minorEastAsia" w:hAnsiTheme="minorEastAsia" w:hint="eastAsia"/>
                <w:bCs/>
                <w:sz w:val="24"/>
                <w:szCs w:val="24"/>
              </w:rPr>
              <w:t xml:space="preserve">　□</w:t>
            </w:r>
            <w:r w:rsidR="005D3BB4">
              <w:rPr>
                <w:rFonts w:asciiTheme="minorEastAsia" w:hAnsiTheme="minorEastAsia" w:hint="eastAsia"/>
                <w:bCs/>
                <w:sz w:val="24"/>
                <w:szCs w:val="24"/>
              </w:rPr>
              <w:t>新しいことが覚えられない</w:t>
            </w:r>
          </w:p>
          <w:p w14:paraId="6818B9A3" w14:textId="1A703CAB" w:rsidR="00204EDF" w:rsidRDefault="00204EDF" w:rsidP="00204EDF">
            <w:pPr>
              <w:jc w:val="left"/>
              <w:rPr>
                <w:rFonts w:asciiTheme="minorEastAsia" w:hAnsiTheme="minorEastAsia"/>
                <w:bCs/>
                <w:sz w:val="24"/>
                <w:szCs w:val="24"/>
              </w:rPr>
            </w:pPr>
            <w:r>
              <w:rPr>
                <w:rFonts w:asciiTheme="minorEastAsia" w:hAnsiTheme="minorEastAsia" w:hint="eastAsia"/>
                <w:bCs/>
                <w:sz w:val="24"/>
                <w:szCs w:val="24"/>
              </w:rPr>
              <w:t xml:space="preserve">　□</w:t>
            </w:r>
            <w:r w:rsidR="005D3BB4">
              <w:rPr>
                <w:rFonts w:asciiTheme="minorEastAsia" w:hAnsiTheme="minorEastAsia" w:hint="eastAsia"/>
                <w:bCs/>
                <w:sz w:val="24"/>
                <w:szCs w:val="24"/>
              </w:rPr>
              <w:t>話のつじつまが合わない</w:t>
            </w:r>
          </w:p>
          <w:p w14:paraId="17969263" w14:textId="116E6783" w:rsidR="00204EDF" w:rsidRDefault="00204EDF" w:rsidP="00204EDF">
            <w:pPr>
              <w:jc w:val="left"/>
              <w:rPr>
                <w:rFonts w:asciiTheme="minorEastAsia" w:hAnsiTheme="minorEastAsia"/>
                <w:bCs/>
                <w:sz w:val="24"/>
                <w:szCs w:val="24"/>
              </w:rPr>
            </w:pPr>
            <w:r>
              <w:rPr>
                <w:rFonts w:asciiTheme="minorEastAsia" w:hAnsiTheme="minorEastAsia" w:hint="eastAsia"/>
                <w:bCs/>
                <w:sz w:val="24"/>
                <w:szCs w:val="24"/>
              </w:rPr>
              <w:t xml:space="preserve">　□</w:t>
            </w:r>
            <w:r w:rsidR="005D3BB4">
              <w:rPr>
                <w:rFonts w:asciiTheme="minorEastAsia" w:hAnsiTheme="minorEastAsia" w:hint="eastAsia"/>
                <w:bCs/>
                <w:sz w:val="24"/>
                <w:szCs w:val="24"/>
              </w:rPr>
              <w:t>テレビの番組の内容が理解できなく</w:t>
            </w:r>
            <w:r w:rsidR="00B17A4A">
              <w:rPr>
                <w:rFonts w:asciiTheme="minorEastAsia" w:hAnsiTheme="minorEastAsia" w:hint="eastAsia"/>
                <w:bCs/>
                <w:sz w:val="24"/>
                <w:szCs w:val="24"/>
              </w:rPr>
              <w:t>なった</w:t>
            </w:r>
          </w:p>
          <w:p w14:paraId="1216BF97" w14:textId="067A9039" w:rsidR="00204EDF" w:rsidRPr="00204EDF" w:rsidRDefault="00204EDF" w:rsidP="00A61E46">
            <w:pPr>
              <w:jc w:val="left"/>
              <w:rPr>
                <w:rFonts w:asciiTheme="minorEastAsia" w:hAnsiTheme="minorEastAsia"/>
                <w:bCs/>
                <w:sz w:val="24"/>
                <w:szCs w:val="24"/>
              </w:rPr>
            </w:pPr>
          </w:p>
          <w:p w14:paraId="1B7F6C68" w14:textId="6582D2DC" w:rsidR="00B17A4A" w:rsidRPr="00B17A4A" w:rsidRDefault="00B17A4A" w:rsidP="00B17A4A">
            <w:pPr>
              <w:ind w:firstLineChars="100" w:firstLine="241"/>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時間・場所がわから</w:t>
            </w:r>
            <w:r w:rsidR="00D41894">
              <w:rPr>
                <w:rFonts w:asciiTheme="majorEastAsia" w:eastAsiaTheme="majorEastAsia" w:hAnsiTheme="majorEastAsia" w:hint="eastAsia"/>
                <w:b/>
                <w:sz w:val="24"/>
                <w:szCs w:val="24"/>
              </w:rPr>
              <w:t>な</w:t>
            </w:r>
            <w:r>
              <w:rPr>
                <w:rFonts w:asciiTheme="majorEastAsia" w:eastAsiaTheme="majorEastAsia" w:hAnsiTheme="majorEastAsia" w:hint="eastAsia"/>
                <w:b/>
                <w:sz w:val="24"/>
                <w:szCs w:val="24"/>
              </w:rPr>
              <w:t>い</w:t>
            </w:r>
          </w:p>
          <w:p w14:paraId="026E87A9" w14:textId="778FFF65"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□約束の日時や場所を間違えるようになった</w:t>
            </w:r>
          </w:p>
          <w:p w14:paraId="65570282" w14:textId="51DCA8B5"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□慣れた道でも迷うことがある</w:t>
            </w:r>
          </w:p>
          <w:p w14:paraId="11618362" w14:textId="1941190C" w:rsidR="00B17A4A"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w:t>
            </w:r>
          </w:p>
          <w:p w14:paraId="6B6740D6" w14:textId="7970FD46" w:rsidR="00B17A4A" w:rsidRPr="00204EDF" w:rsidRDefault="00B17A4A" w:rsidP="00B17A4A">
            <w:pPr>
              <w:ind w:firstLineChars="100" w:firstLine="241"/>
              <w:jc w:val="left"/>
              <w:rPr>
                <w:rFonts w:ascii="ＭＳ ゴシック" w:eastAsia="ＭＳ ゴシック" w:hAnsi="ＭＳ ゴシック"/>
                <w:b/>
                <w:sz w:val="24"/>
                <w:szCs w:val="24"/>
              </w:rPr>
            </w:pPr>
            <w:r>
              <w:rPr>
                <w:rFonts w:ascii="ＭＳ ゴシック" w:eastAsia="ＭＳ ゴシック" w:hAnsi="ＭＳ ゴシック" w:hint="eastAsia"/>
                <w:b/>
                <w:sz w:val="24"/>
                <w:szCs w:val="24"/>
              </w:rPr>
              <w:t>人柄が変わる</w:t>
            </w:r>
          </w:p>
          <w:p w14:paraId="732F528B" w14:textId="44EED2C3"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□些細なことで怒りっぽくなった</w:t>
            </w:r>
          </w:p>
          <w:p w14:paraId="797E81A0" w14:textId="3768939F"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□周りへの気遣いがなくなり頑固になった</w:t>
            </w:r>
          </w:p>
          <w:p w14:paraId="053FBCF5" w14:textId="22B27755" w:rsidR="00B17A4A"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□自分の失敗を人のせいにする</w:t>
            </w:r>
          </w:p>
          <w:p w14:paraId="7940B0C8" w14:textId="0E968DC5" w:rsidR="00B17A4A"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□「この頃、様子がおかしい」と周囲から言われた</w:t>
            </w:r>
          </w:p>
          <w:p w14:paraId="35AA7308" w14:textId="77777777" w:rsidR="00A61E46" w:rsidRPr="00B17A4A" w:rsidRDefault="00A61E46" w:rsidP="00A61E46">
            <w:pPr>
              <w:jc w:val="left"/>
              <w:rPr>
                <w:rFonts w:asciiTheme="minorEastAsia" w:hAnsiTheme="minorEastAsia"/>
                <w:bCs/>
                <w:sz w:val="24"/>
                <w:szCs w:val="24"/>
              </w:rPr>
            </w:pPr>
          </w:p>
          <w:p w14:paraId="40C97809" w14:textId="5D8F05C3" w:rsidR="00B17A4A" w:rsidRPr="00204EDF" w:rsidRDefault="00B17A4A" w:rsidP="00B17A4A">
            <w:pPr>
              <w:ind w:firstLineChars="100" w:firstLine="241"/>
              <w:jc w:val="left"/>
              <w:rPr>
                <w:rFonts w:ascii="ＭＳ ゴシック" w:eastAsia="ＭＳ ゴシック" w:hAnsi="ＭＳ ゴシック"/>
                <w:b/>
                <w:sz w:val="24"/>
                <w:szCs w:val="24"/>
              </w:rPr>
            </w:pPr>
            <w:r>
              <w:rPr>
                <w:rFonts w:ascii="ＭＳ ゴシック" w:eastAsia="ＭＳ ゴシック" w:hAnsi="ＭＳ ゴシック" w:hint="eastAsia"/>
                <w:b/>
                <w:sz w:val="24"/>
                <w:szCs w:val="24"/>
              </w:rPr>
              <w:t>不安感が強い</w:t>
            </w:r>
          </w:p>
          <w:p w14:paraId="52435C9F" w14:textId="72007F3D"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□一人になると怖がったり寂しがったりする</w:t>
            </w:r>
          </w:p>
          <w:p w14:paraId="30674DC4" w14:textId="36B951DE"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□外出時、持ち物を何度も確かめる</w:t>
            </w:r>
          </w:p>
          <w:p w14:paraId="72D02432" w14:textId="5B05CE0F" w:rsidR="00B17A4A"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□「頭が変になった」と本人が訴える</w:t>
            </w:r>
          </w:p>
          <w:p w14:paraId="4A1ACB54" w14:textId="77777777" w:rsidR="00A61E46" w:rsidRPr="00B17A4A" w:rsidRDefault="00A61E46" w:rsidP="00A61E46">
            <w:pPr>
              <w:jc w:val="left"/>
              <w:rPr>
                <w:rFonts w:asciiTheme="minorEastAsia" w:hAnsiTheme="minorEastAsia"/>
                <w:bCs/>
                <w:sz w:val="24"/>
                <w:szCs w:val="24"/>
              </w:rPr>
            </w:pPr>
          </w:p>
          <w:p w14:paraId="030DE305" w14:textId="5BA3D00D" w:rsidR="00B17A4A" w:rsidRPr="00204EDF" w:rsidRDefault="00B17A4A" w:rsidP="00B17A4A">
            <w:pPr>
              <w:ind w:firstLineChars="100" w:firstLine="241"/>
              <w:jc w:val="left"/>
              <w:rPr>
                <w:rFonts w:ascii="ＭＳ ゴシック" w:eastAsia="ＭＳ ゴシック" w:hAnsi="ＭＳ ゴシック"/>
                <w:b/>
                <w:sz w:val="24"/>
                <w:szCs w:val="24"/>
              </w:rPr>
            </w:pPr>
            <w:r>
              <w:rPr>
                <w:rFonts w:ascii="ＭＳ ゴシック" w:eastAsia="ＭＳ ゴシック" w:hAnsi="ＭＳ ゴシック" w:hint="eastAsia"/>
                <w:b/>
                <w:sz w:val="24"/>
                <w:szCs w:val="24"/>
              </w:rPr>
              <w:t>意欲がなくなる</w:t>
            </w:r>
          </w:p>
          <w:p w14:paraId="46CAD6A9" w14:textId="6BCE889B"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□下着を替えず、身だしなみを構わなくなった</w:t>
            </w:r>
          </w:p>
          <w:p w14:paraId="6E99F2CD" w14:textId="771FDAA1" w:rsidR="00B17A4A" w:rsidRPr="00A61E46" w:rsidRDefault="00B17A4A" w:rsidP="00B17A4A">
            <w:pPr>
              <w:jc w:val="left"/>
              <w:rPr>
                <w:rFonts w:asciiTheme="minorEastAsia" w:hAnsiTheme="minorEastAsia"/>
                <w:bCs/>
                <w:sz w:val="24"/>
                <w:szCs w:val="24"/>
              </w:rPr>
            </w:pPr>
            <w:r>
              <w:rPr>
                <w:rFonts w:asciiTheme="minorEastAsia" w:hAnsiTheme="minorEastAsia" w:hint="eastAsia"/>
                <w:bCs/>
                <w:sz w:val="24"/>
                <w:szCs w:val="24"/>
              </w:rPr>
              <w:t xml:space="preserve">　□趣味や好きなテレビ番組に興味を示さなくなった</w:t>
            </w:r>
          </w:p>
          <w:p w14:paraId="2E93F0C2" w14:textId="5152FA52" w:rsidR="00A61E46" w:rsidRPr="00D41894" w:rsidRDefault="00B17A4A" w:rsidP="00D41894">
            <w:pPr>
              <w:jc w:val="left"/>
              <w:rPr>
                <w:rFonts w:asciiTheme="minorEastAsia" w:hAnsiTheme="minorEastAsia"/>
                <w:bCs/>
                <w:sz w:val="24"/>
                <w:szCs w:val="24"/>
              </w:rPr>
            </w:pPr>
            <w:r>
              <w:rPr>
                <w:rFonts w:asciiTheme="minorEastAsia" w:hAnsiTheme="minorEastAsia" w:hint="eastAsia"/>
                <w:bCs/>
                <w:sz w:val="24"/>
                <w:szCs w:val="24"/>
              </w:rPr>
              <w:t xml:space="preserve">　□</w:t>
            </w:r>
            <w:r w:rsidR="00D41894">
              <w:rPr>
                <w:rFonts w:asciiTheme="minorEastAsia" w:hAnsiTheme="minorEastAsia" w:hint="eastAsia"/>
                <w:bCs/>
                <w:sz w:val="24"/>
                <w:szCs w:val="24"/>
              </w:rPr>
              <w:t>ふさぎ込んでなにをするのも億劫がり嫌がる</w:t>
            </w:r>
          </w:p>
          <w:p w14:paraId="66F0ACA6" w14:textId="77777777" w:rsidR="00D41894" w:rsidRDefault="00D41894" w:rsidP="00A61E46">
            <w:pPr>
              <w:jc w:val="left"/>
              <w:rPr>
                <w:rFonts w:asciiTheme="minorEastAsia" w:hAnsiTheme="minorEastAsia"/>
                <w:bCs/>
                <w:sz w:val="22"/>
              </w:rPr>
            </w:pPr>
          </w:p>
        </w:tc>
      </w:tr>
    </w:tbl>
    <w:p w14:paraId="1F054B66" w14:textId="77777777" w:rsidR="00A61E46" w:rsidRPr="009D718F" w:rsidRDefault="00A61E46"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w:t>
      </w:r>
    </w:p>
    <w:p w14:paraId="7FB1AC5C" w14:textId="69167EA4" w:rsidR="00110E33" w:rsidRDefault="00110E33" w:rsidP="008E6BBD">
      <w:pPr>
        <w:ind w:left="880" w:hangingChars="400" w:hanging="880"/>
        <w:jc w:val="left"/>
        <w:rPr>
          <w:rFonts w:asciiTheme="minorEastAsia" w:hAnsiTheme="minorEastAsia"/>
          <w:bCs/>
          <w:sz w:val="22"/>
        </w:rPr>
      </w:pPr>
    </w:p>
    <w:p w14:paraId="085D9305" w14:textId="77777777" w:rsidR="00D41894" w:rsidRDefault="00D41894" w:rsidP="008E6BBD">
      <w:pPr>
        <w:ind w:left="880" w:hangingChars="400" w:hanging="880"/>
        <w:jc w:val="left"/>
        <w:rPr>
          <w:rFonts w:asciiTheme="minorEastAsia" w:hAnsiTheme="minorEastAsia"/>
          <w:bCs/>
          <w:sz w:val="22"/>
        </w:rPr>
      </w:pPr>
    </w:p>
    <w:p w14:paraId="44A722EA" w14:textId="77777777" w:rsidR="00D41894" w:rsidRDefault="00D41894" w:rsidP="008E6BBD">
      <w:pPr>
        <w:ind w:left="880" w:hangingChars="400" w:hanging="880"/>
        <w:jc w:val="left"/>
        <w:rPr>
          <w:rFonts w:asciiTheme="minorEastAsia" w:hAnsiTheme="minorEastAsia"/>
          <w:bCs/>
          <w:sz w:val="22"/>
        </w:rPr>
      </w:pPr>
    </w:p>
    <w:p w14:paraId="4206C61B" w14:textId="77777777" w:rsidR="00D41894" w:rsidRDefault="00D41894" w:rsidP="008E6BBD">
      <w:pPr>
        <w:ind w:left="880" w:hangingChars="400" w:hanging="880"/>
        <w:jc w:val="left"/>
        <w:rPr>
          <w:rFonts w:asciiTheme="minorEastAsia" w:hAnsiTheme="minorEastAsia"/>
          <w:bCs/>
          <w:sz w:val="22"/>
        </w:rPr>
      </w:pPr>
    </w:p>
    <w:p w14:paraId="05B4C2BD" w14:textId="77777777" w:rsidR="00D41894" w:rsidRDefault="00D41894" w:rsidP="008E6BBD">
      <w:pPr>
        <w:ind w:left="880" w:hangingChars="400" w:hanging="880"/>
        <w:jc w:val="left"/>
        <w:rPr>
          <w:rFonts w:asciiTheme="minorEastAsia" w:hAnsiTheme="minorEastAsia"/>
          <w:bCs/>
          <w:sz w:val="22"/>
        </w:rPr>
      </w:pPr>
    </w:p>
    <w:p w14:paraId="3934F0B8" w14:textId="77777777" w:rsidR="00D41894" w:rsidRDefault="00D41894" w:rsidP="008E6BBD">
      <w:pPr>
        <w:ind w:left="880" w:hangingChars="400" w:hanging="880"/>
        <w:jc w:val="left"/>
        <w:rPr>
          <w:rFonts w:asciiTheme="minorEastAsia" w:hAnsiTheme="minorEastAsia"/>
          <w:bCs/>
          <w:sz w:val="22"/>
        </w:rPr>
      </w:pPr>
    </w:p>
    <w:p w14:paraId="07B8D899" w14:textId="77777777" w:rsidR="00D41894" w:rsidRDefault="00D41894" w:rsidP="008E6BBD">
      <w:pPr>
        <w:ind w:left="880" w:hangingChars="400" w:hanging="880"/>
        <w:jc w:val="left"/>
        <w:rPr>
          <w:rFonts w:asciiTheme="minorEastAsia" w:hAnsiTheme="minorEastAsia"/>
          <w:bCs/>
          <w:sz w:val="22"/>
        </w:rPr>
      </w:pPr>
    </w:p>
    <w:bookmarkEnd w:id="7"/>
    <w:p w14:paraId="727CEF3A" w14:textId="77777777" w:rsidR="00D41894" w:rsidRDefault="00D41894" w:rsidP="008E6BBD">
      <w:pPr>
        <w:ind w:left="880" w:hangingChars="400" w:hanging="880"/>
        <w:jc w:val="left"/>
        <w:rPr>
          <w:rFonts w:asciiTheme="minorEastAsia" w:hAnsiTheme="minorEastAsia"/>
          <w:bCs/>
          <w:sz w:val="22"/>
        </w:rPr>
      </w:pPr>
    </w:p>
    <w:p w14:paraId="1BA3E4EF" w14:textId="77777777" w:rsidR="00D41894" w:rsidRDefault="00D41894" w:rsidP="008E6BBD">
      <w:pPr>
        <w:ind w:left="880" w:hangingChars="400" w:hanging="880"/>
        <w:jc w:val="left"/>
        <w:rPr>
          <w:rFonts w:asciiTheme="minorEastAsia" w:hAnsiTheme="minorEastAsia"/>
          <w:bCs/>
          <w:sz w:val="22"/>
        </w:rPr>
      </w:pPr>
    </w:p>
    <w:p w14:paraId="029F421E" w14:textId="77777777" w:rsidR="00D41894" w:rsidRDefault="00D41894" w:rsidP="008E6BBD">
      <w:pPr>
        <w:ind w:left="880" w:hangingChars="400" w:hanging="880"/>
        <w:jc w:val="left"/>
        <w:rPr>
          <w:rFonts w:asciiTheme="minorEastAsia" w:hAnsiTheme="minorEastAsia"/>
          <w:bCs/>
          <w:sz w:val="22"/>
        </w:rPr>
      </w:pPr>
    </w:p>
    <w:p w14:paraId="5DAAFAA3" w14:textId="77777777" w:rsidR="00D41894" w:rsidRDefault="00D41894" w:rsidP="008E6BBD">
      <w:pPr>
        <w:ind w:left="880" w:hangingChars="400" w:hanging="880"/>
        <w:jc w:val="left"/>
        <w:rPr>
          <w:rFonts w:asciiTheme="minorEastAsia" w:hAnsiTheme="minorEastAsia"/>
          <w:bCs/>
          <w:sz w:val="22"/>
        </w:rPr>
      </w:pPr>
    </w:p>
    <w:p w14:paraId="4BC321F5" w14:textId="77777777" w:rsidR="00D41894" w:rsidRDefault="00D41894" w:rsidP="008E6BBD">
      <w:pPr>
        <w:ind w:left="880" w:hangingChars="400" w:hanging="880"/>
        <w:jc w:val="left"/>
        <w:rPr>
          <w:rFonts w:asciiTheme="minorEastAsia" w:hAnsiTheme="minorEastAsia"/>
          <w:bCs/>
          <w:sz w:val="22"/>
        </w:rPr>
      </w:pPr>
    </w:p>
    <w:p w14:paraId="010F556E" w14:textId="77777777" w:rsidR="00D41894" w:rsidRDefault="00D41894" w:rsidP="008E6BBD">
      <w:pPr>
        <w:ind w:left="880" w:hangingChars="400" w:hanging="880"/>
        <w:jc w:val="left"/>
        <w:rPr>
          <w:rFonts w:asciiTheme="minorEastAsia" w:hAnsiTheme="minorEastAsia"/>
          <w:bCs/>
          <w:sz w:val="22"/>
        </w:rPr>
      </w:pPr>
    </w:p>
    <w:p w14:paraId="5C98FD8E" w14:textId="77777777" w:rsidR="00D41894" w:rsidRDefault="00D41894" w:rsidP="008E6BBD">
      <w:pPr>
        <w:ind w:left="880" w:hangingChars="400" w:hanging="880"/>
        <w:jc w:val="left"/>
        <w:rPr>
          <w:rFonts w:asciiTheme="minorEastAsia" w:hAnsiTheme="minorEastAsia"/>
          <w:bCs/>
          <w:sz w:val="22"/>
        </w:rPr>
      </w:pPr>
    </w:p>
    <w:p w14:paraId="7510DE12" w14:textId="77777777" w:rsidR="00D41894" w:rsidRDefault="00D41894" w:rsidP="008E6BBD">
      <w:pPr>
        <w:ind w:left="880" w:hangingChars="400" w:hanging="880"/>
        <w:jc w:val="left"/>
        <w:rPr>
          <w:rFonts w:asciiTheme="minorEastAsia" w:hAnsiTheme="minorEastAsia"/>
          <w:bCs/>
          <w:sz w:val="22"/>
        </w:rPr>
      </w:pPr>
    </w:p>
    <w:p w14:paraId="450E3B87" w14:textId="77777777" w:rsidR="00D41894" w:rsidRDefault="00D41894" w:rsidP="008E6BBD">
      <w:pPr>
        <w:ind w:left="880" w:hangingChars="400" w:hanging="880"/>
        <w:jc w:val="left"/>
        <w:rPr>
          <w:rFonts w:asciiTheme="minorEastAsia" w:hAnsiTheme="minorEastAsia"/>
          <w:bCs/>
          <w:sz w:val="22"/>
        </w:rPr>
      </w:pPr>
    </w:p>
    <w:p w14:paraId="1EC95C8F" w14:textId="77777777" w:rsidR="00D41894" w:rsidRDefault="00D41894" w:rsidP="008E6BBD">
      <w:pPr>
        <w:ind w:left="880" w:hangingChars="400" w:hanging="880"/>
        <w:jc w:val="left"/>
        <w:rPr>
          <w:rFonts w:asciiTheme="minorEastAsia" w:hAnsiTheme="minorEastAsia"/>
          <w:bCs/>
          <w:sz w:val="22"/>
        </w:rPr>
      </w:pPr>
    </w:p>
    <w:p w14:paraId="03511F09" w14:textId="77777777" w:rsidR="00D41894" w:rsidRDefault="00D41894" w:rsidP="008E6BBD">
      <w:pPr>
        <w:ind w:left="880" w:hangingChars="400" w:hanging="880"/>
        <w:jc w:val="left"/>
        <w:rPr>
          <w:rFonts w:asciiTheme="minorEastAsia" w:hAnsiTheme="minorEastAsia"/>
          <w:bCs/>
          <w:sz w:val="22"/>
        </w:rPr>
      </w:pPr>
    </w:p>
    <w:p w14:paraId="26D0AAD8" w14:textId="77777777" w:rsidR="00D41894" w:rsidRDefault="00D41894" w:rsidP="008E6BBD">
      <w:pPr>
        <w:ind w:left="880" w:hangingChars="400" w:hanging="880"/>
        <w:jc w:val="left"/>
        <w:rPr>
          <w:rFonts w:asciiTheme="minorEastAsia" w:hAnsiTheme="minorEastAsia"/>
          <w:bCs/>
          <w:sz w:val="22"/>
        </w:rPr>
      </w:pPr>
    </w:p>
    <w:p w14:paraId="0C1C922C" w14:textId="77777777" w:rsidR="00D41894" w:rsidRDefault="00D41894" w:rsidP="008E6BBD">
      <w:pPr>
        <w:ind w:left="880" w:hangingChars="400" w:hanging="880"/>
        <w:jc w:val="left"/>
        <w:rPr>
          <w:rFonts w:asciiTheme="minorEastAsia" w:hAnsiTheme="minorEastAsia"/>
          <w:bCs/>
          <w:sz w:val="22"/>
        </w:rPr>
      </w:pPr>
    </w:p>
    <w:p w14:paraId="551131D5" w14:textId="77777777" w:rsidR="00D41894" w:rsidRDefault="00D41894" w:rsidP="008E6BBD">
      <w:pPr>
        <w:ind w:left="880" w:hangingChars="400" w:hanging="880"/>
        <w:jc w:val="left"/>
        <w:rPr>
          <w:rFonts w:asciiTheme="minorEastAsia" w:hAnsiTheme="minorEastAsia"/>
          <w:bCs/>
          <w:sz w:val="22"/>
        </w:rPr>
      </w:pPr>
    </w:p>
    <w:p w14:paraId="2D459D5C" w14:textId="77777777" w:rsidR="00D41894" w:rsidRDefault="00D41894" w:rsidP="008E6BBD">
      <w:pPr>
        <w:ind w:left="880" w:hangingChars="400" w:hanging="880"/>
        <w:jc w:val="left"/>
        <w:rPr>
          <w:rFonts w:asciiTheme="minorEastAsia" w:hAnsiTheme="minorEastAsia"/>
          <w:bCs/>
          <w:sz w:val="22"/>
        </w:rPr>
      </w:pPr>
    </w:p>
    <w:p w14:paraId="76ECCD08" w14:textId="77777777" w:rsidR="00D41894" w:rsidRDefault="00D41894" w:rsidP="008E6BBD">
      <w:pPr>
        <w:ind w:left="880" w:hangingChars="400" w:hanging="880"/>
        <w:jc w:val="left"/>
        <w:rPr>
          <w:rFonts w:asciiTheme="minorEastAsia" w:hAnsiTheme="minorEastAsia"/>
          <w:bCs/>
          <w:sz w:val="22"/>
        </w:rPr>
      </w:pPr>
    </w:p>
    <w:p w14:paraId="313F7DDA" w14:textId="77777777" w:rsidR="00D41894" w:rsidRDefault="00D41894" w:rsidP="008E6BBD">
      <w:pPr>
        <w:ind w:left="880" w:hangingChars="400" w:hanging="880"/>
        <w:jc w:val="left"/>
        <w:rPr>
          <w:rFonts w:asciiTheme="minorEastAsia" w:hAnsiTheme="minorEastAsia"/>
          <w:bCs/>
          <w:sz w:val="22"/>
        </w:rPr>
      </w:pPr>
    </w:p>
    <w:p w14:paraId="0652C528" w14:textId="77777777" w:rsidR="00D41894" w:rsidRDefault="00D41894" w:rsidP="008E6BBD">
      <w:pPr>
        <w:ind w:left="880" w:hangingChars="400" w:hanging="880"/>
        <w:jc w:val="left"/>
        <w:rPr>
          <w:rFonts w:asciiTheme="minorEastAsia" w:hAnsiTheme="minorEastAsia"/>
          <w:bCs/>
          <w:sz w:val="22"/>
        </w:rPr>
      </w:pPr>
    </w:p>
    <w:p w14:paraId="4518F0BE" w14:textId="77777777" w:rsidR="00D41894" w:rsidRPr="009D718F" w:rsidRDefault="00D41894" w:rsidP="008E6BBD">
      <w:pPr>
        <w:ind w:left="880" w:hangingChars="400" w:hanging="880"/>
        <w:jc w:val="left"/>
        <w:rPr>
          <w:rFonts w:asciiTheme="minorEastAsia" w:hAnsiTheme="minorEastAsia"/>
          <w:bCs/>
          <w:sz w:val="22"/>
        </w:rPr>
      </w:pPr>
    </w:p>
    <w:p w14:paraId="2F714577" w14:textId="77777777" w:rsidR="00110E33" w:rsidRDefault="00110E33" w:rsidP="008E6BBD">
      <w:pPr>
        <w:ind w:left="880" w:hangingChars="400" w:hanging="880"/>
        <w:jc w:val="left"/>
        <w:rPr>
          <w:rFonts w:asciiTheme="minorEastAsia" w:hAnsiTheme="minorEastAsia"/>
          <w:bCs/>
          <w:sz w:val="22"/>
        </w:rPr>
      </w:pPr>
    </w:p>
    <w:p w14:paraId="59609A23" w14:textId="77777777" w:rsidR="00110E33" w:rsidRDefault="00110E33" w:rsidP="008E6BBD">
      <w:pPr>
        <w:ind w:left="880" w:hangingChars="400" w:hanging="880"/>
        <w:jc w:val="left"/>
        <w:rPr>
          <w:rFonts w:asciiTheme="minorEastAsia" w:hAnsiTheme="minorEastAsia"/>
          <w:bCs/>
          <w:sz w:val="22"/>
        </w:rPr>
      </w:pPr>
    </w:p>
    <w:p w14:paraId="37FBE691" w14:textId="77777777" w:rsidR="008E6BBD" w:rsidRDefault="008E6BBD" w:rsidP="008E6BBD">
      <w:pPr>
        <w:ind w:left="880" w:hangingChars="400" w:hanging="880"/>
        <w:jc w:val="left"/>
        <w:rPr>
          <w:rFonts w:asciiTheme="minorEastAsia" w:hAnsiTheme="minorEastAsia"/>
          <w:bCs/>
          <w:sz w:val="22"/>
        </w:rPr>
      </w:pPr>
    </w:p>
    <w:p w14:paraId="54898C9F" w14:textId="77777777" w:rsidR="00D41894" w:rsidRDefault="00D41894" w:rsidP="008E6BBD">
      <w:pPr>
        <w:ind w:left="880" w:hangingChars="400" w:hanging="880"/>
        <w:jc w:val="left"/>
        <w:rPr>
          <w:rFonts w:asciiTheme="minorEastAsia" w:hAnsiTheme="minorEastAsia"/>
          <w:bCs/>
          <w:sz w:val="22"/>
        </w:rPr>
      </w:pPr>
    </w:p>
    <w:p w14:paraId="495D2C2B" w14:textId="77777777" w:rsidR="00D41894" w:rsidRDefault="00D41894" w:rsidP="008E6BBD">
      <w:pPr>
        <w:ind w:left="880" w:hangingChars="400" w:hanging="880"/>
        <w:jc w:val="left"/>
        <w:rPr>
          <w:rFonts w:asciiTheme="minorEastAsia" w:hAnsiTheme="minorEastAsia"/>
          <w:bCs/>
          <w:sz w:val="22"/>
        </w:rPr>
      </w:pPr>
    </w:p>
    <w:p w14:paraId="077E792E" w14:textId="77777777" w:rsidR="00D41894" w:rsidRDefault="00D41894" w:rsidP="008E6BBD">
      <w:pPr>
        <w:ind w:left="880" w:hangingChars="400" w:hanging="880"/>
        <w:jc w:val="left"/>
        <w:rPr>
          <w:rFonts w:asciiTheme="minorEastAsia" w:hAnsiTheme="minorEastAsia"/>
          <w:bCs/>
          <w:sz w:val="22"/>
        </w:rPr>
      </w:pPr>
    </w:p>
    <w:p w14:paraId="60DD4DB2" w14:textId="77777777" w:rsidR="00D41894" w:rsidRDefault="00D41894" w:rsidP="008E6BBD">
      <w:pPr>
        <w:ind w:left="880" w:hangingChars="400" w:hanging="880"/>
        <w:jc w:val="left"/>
        <w:rPr>
          <w:rFonts w:asciiTheme="minorEastAsia" w:hAnsiTheme="minorEastAsia"/>
          <w:bCs/>
          <w:sz w:val="22"/>
        </w:rPr>
      </w:pPr>
    </w:p>
    <w:p w14:paraId="40D35BDC" w14:textId="2E5ECCEF" w:rsidR="00BC4016" w:rsidRDefault="00BC4016" w:rsidP="00BC4016">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第３章　良い「食事」の習慣が認知症を遠ざける</w:t>
      </w:r>
    </w:p>
    <w:p w14:paraId="57395F2A" w14:textId="2FAB601F" w:rsidR="00D41894" w:rsidRDefault="00BC4016" w:rsidP="008E6BBD">
      <w:pPr>
        <w:ind w:left="880" w:hangingChars="400" w:hanging="880"/>
        <w:jc w:val="left"/>
        <w:rPr>
          <w:rFonts w:asciiTheme="minorEastAsia" w:hAnsiTheme="minorEastAsia"/>
          <w:bCs/>
          <w:sz w:val="22"/>
        </w:rPr>
      </w:pPr>
      <w:r>
        <w:rPr>
          <w:rFonts w:asciiTheme="minorEastAsia" w:hAnsiTheme="minorEastAsia" w:hint="eastAsia"/>
          <w:bCs/>
          <w:sz w:val="22"/>
        </w:rPr>
        <w:t xml:space="preserve">　</w:t>
      </w:r>
      <w:r w:rsidR="004869CD">
        <w:rPr>
          <w:rFonts w:asciiTheme="minorEastAsia" w:hAnsiTheme="minorEastAsia" w:hint="eastAsia"/>
          <w:bCs/>
          <w:sz w:val="22"/>
        </w:rPr>
        <w:t xml:space="preserve">　</w:t>
      </w:r>
      <w:r>
        <w:rPr>
          <w:rFonts w:asciiTheme="minorEastAsia" w:hAnsiTheme="minorEastAsia" w:hint="eastAsia"/>
          <w:bCs/>
          <w:sz w:val="22"/>
        </w:rPr>
        <w:t>・脳の神経細胞を健康にする「地中海食」</w:t>
      </w:r>
    </w:p>
    <w:p w14:paraId="469F535B" w14:textId="5C97A2DD" w:rsidR="00BC4016" w:rsidRDefault="00BC4016"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野菜や果物、全粒穀物、魚介類、オリーブオイル、ナッツ類、穀類、定量</w:t>
      </w:r>
      <w:r w:rsidR="00876E9E">
        <w:rPr>
          <w:rFonts w:asciiTheme="minorEastAsia" w:hAnsiTheme="minorEastAsia" w:hint="eastAsia"/>
          <w:bCs/>
          <w:sz w:val="22"/>
        </w:rPr>
        <w:t>の</w:t>
      </w:r>
      <w:r>
        <w:rPr>
          <w:rFonts w:asciiTheme="minorEastAsia" w:hAnsiTheme="minorEastAsia" w:hint="eastAsia"/>
          <w:bCs/>
          <w:sz w:val="22"/>
        </w:rPr>
        <w:t>ワイン</w:t>
      </w:r>
    </w:p>
    <w:p w14:paraId="396C92A6" w14:textId="5C93568F" w:rsidR="00BC4016" w:rsidRDefault="00BC4016" w:rsidP="008E6BBD">
      <w:pPr>
        <w:ind w:left="880" w:hangingChars="400" w:hanging="880"/>
        <w:jc w:val="left"/>
        <w:rPr>
          <w:rFonts w:asciiTheme="minorEastAsia" w:hAnsiTheme="minorEastAsia"/>
          <w:bCs/>
          <w:sz w:val="22"/>
        </w:rPr>
      </w:pPr>
      <w:bookmarkStart w:id="8" w:name="_Hlk235178732"/>
      <w:r>
        <w:rPr>
          <w:rFonts w:asciiTheme="minorEastAsia" w:hAnsiTheme="minorEastAsia" w:hint="eastAsia"/>
          <w:bCs/>
          <w:sz w:val="22"/>
        </w:rPr>
        <w:t xml:space="preserve">　</w:t>
      </w:r>
      <w:r w:rsidR="004869CD">
        <w:rPr>
          <w:rFonts w:asciiTheme="minorEastAsia" w:hAnsiTheme="minorEastAsia" w:hint="eastAsia"/>
          <w:bCs/>
          <w:sz w:val="22"/>
        </w:rPr>
        <w:t xml:space="preserve">　</w:t>
      </w:r>
      <w:r>
        <w:rPr>
          <w:rFonts w:asciiTheme="minorEastAsia" w:hAnsiTheme="minorEastAsia" w:hint="eastAsia"/>
          <w:bCs/>
          <w:sz w:val="22"/>
        </w:rPr>
        <w:t>・認知症予防に特化した「マインド（ＭＩＮＤ）食」</w:t>
      </w:r>
    </w:p>
    <w:bookmarkEnd w:id="8"/>
    <w:p w14:paraId="4173D4B9" w14:textId="494C505D" w:rsidR="00BC4016" w:rsidRDefault="00BC4016" w:rsidP="004869CD">
      <w:pPr>
        <w:ind w:leftChars="100" w:left="870" w:hangingChars="300" w:hanging="660"/>
        <w:jc w:val="left"/>
        <w:rPr>
          <w:rFonts w:cstheme="majorHAnsi"/>
          <w:bCs/>
          <w:sz w:val="22"/>
        </w:rPr>
      </w:pPr>
      <w:r>
        <w:rPr>
          <w:rFonts w:asciiTheme="minorEastAsia" w:hAnsiTheme="minorEastAsia" w:hint="eastAsia"/>
          <w:bCs/>
          <w:sz w:val="22"/>
        </w:rPr>
        <w:t xml:space="preserve">　　脳に良い</w:t>
      </w:r>
      <w:r w:rsidR="00876E9E">
        <w:rPr>
          <w:rFonts w:cstheme="majorHAnsi" w:hint="eastAsia"/>
          <w:bCs/>
          <w:sz w:val="22"/>
        </w:rPr>
        <w:t>10</w:t>
      </w:r>
      <w:r w:rsidR="00876E9E">
        <w:rPr>
          <w:rFonts w:cstheme="majorHAnsi" w:hint="eastAsia"/>
          <w:bCs/>
          <w:sz w:val="22"/>
        </w:rPr>
        <w:t>の食品群と悪い</w:t>
      </w:r>
      <w:r w:rsidR="00876E9E">
        <w:rPr>
          <w:rFonts w:cstheme="majorHAnsi" w:hint="eastAsia"/>
          <w:bCs/>
          <w:sz w:val="22"/>
        </w:rPr>
        <w:t>5</w:t>
      </w:r>
      <w:r w:rsidR="00876E9E">
        <w:rPr>
          <w:rFonts w:cstheme="majorHAnsi" w:hint="eastAsia"/>
          <w:bCs/>
          <w:sz w:val="22"/>
        </w:rPr>
        <w:t>つの食品群</w:t>
      </w:r>
    </w:p>
    <w:p w14:paraId="7CB33DB3" w14:textId="77777777" w:rsidR="00876E9E" w:rsidRPr="00876E9E" w:rsidRDefault="00876E9E" w:rsidP="007E7489">
      <w:pPr>
        <w:tabs>
          <w:tab w:val="left" w:pos="630"/>
        </w:tabs>
        <w:ind w:firstLineChars="400" w:firstLine="1044"/>
        <w:jc w:val="left"/>
        <w:rPr>
          <w:rFonts w:ascii="ＭＳ ゴシック" w:eastAsia="ＭＳ ゴシック" w:hAnsi="ＭＳ ゴシック"/>
          <w:b/>
          <w:sz w:val="26"/>
          <w:szCs w:val="26"/>
        </w:rPr>
      </w:pPr>
      <w:r>
        <w:rPr>
          <w:rFonts w:ascii="ＭＳ ゴシック" w:eastAsia="ＭＳ ゴシック" w:hAnsi="ＭＳ ゴシック" w:hint="eastAsia"/>
          <w:b/>
          <w:sz w:val="26"/>
          <w:szCs w:val="26"/>
        </w:rPr>
        <w:lastRenderedPageBreak/>
        <w:t>脳に良い10の食品群</w:t>
      </w:r>
    </w:p>
    <w:tbl>
      <w:tblPr>
        <w:tblStyle w:val="aa"/>
        <w:tblW w:w="0" w:type="auto"/>
        <w:tblInd w:w="310" w:type="dxa"/>
        <w:tblLook w:val="04A0" w:firstRow="1" w:lastRow="0" w:firstColumn="1" w:lastColumn="0" w:noHBand="0" w:noVBand="1"/>
      </w:tblPr>
      <w:tblGrid>
        <w:gridCol w:w="2310"/>
        <w:gridCol w:w="1680"/>
        <w:gridCol w:w="4874"/>
      </w:tblGrid>
      <w:tr w:rsidR="00876E9E" w14:paraId="3F2273F7" w14:textId="77777777" w:rsidTr="007E7489">
        <w:tc>
          <w:tcPr>
            <w:tcW w:w="2310" w:type="dxa"/>
          </w:tcPr>
          <w:p w14:paraId="13A73946" w14:textId="2ACCC577"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食品群</w:t>
            </w:r>
          </w:p>
        </w:tc>
        <w:tc>
          <w:tcPr>
            <w:tcW w:w="1680" w:type="dxa"/>
          </w:tcPr>
          <w:p w14:paraId="114CE336" w14:textId="06F96045"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推奨頻度</w:t>
            </w:r>
          </w:p>
        </w:tc>
        <w:tc>
          <w:tcPr>
            <w:tcW w:w="4874" w:type="dxa"/>
          </w:tcPr>
          <w:p w14:paraId="4DB54B9C" w14:textId="65E0A486"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推奨食材</w:t>
            </w:r>
          </w:p>
        </w:tc>
      </w:tr>
      <w:tr w:rsidR="00876E9E" w14:paraId="59BEF657" w14:textId="77777777" w:rsidTr="007E7489">
        <w:tc>
          <w:tcPr>
            <w:tcW w:w="2310" w:type="dxa"/>
          </w:tcPr>
          <w:p w14:paraId="27C7B1D5" w14:textId="0EB71F38"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①緑の葉物野菜</w:t>
            </w:r>
          </w:p>
        </w:tc>
        <w:tc>
          <w:tcPr>
            <w:tcW w:w="1680" w:type="dxa"/>
          </w:tcPr>
          <w:p w14:paraId="32FE0FD2" w14:textId="20F05CE8"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毎日</w:t>
            </w:r>
          </w:p>
        </w:tc>
        <w:tc>
          <w:tcPr>
            <w:tcW w:w="4874" w:type="dxa"/>
          </w:tcPr>
          <w:p w14:paraId="57B1C427" w14:textId="3BBC5057"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ほうれん草、ケール、小松菜</w:t>
            </w:r>
          </w:p>
        </w:tc>
      </w:tr>
      <w:tr w:rsidR="00876E9E" w14:paraId="49F04AC5" w14:textId="77777777" w:rsidTr="007E7489">
        <w:tc>
          <w:tcPr>
            <w:tcW w:w="2310" w:type="dxa"/>
          </w:tcPr>
          <w:p w14:paraId="0DFD5035" w14:textId="4B8B6969"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②その他の野菜</w:t>
            </w:r>
          </w:p>
        </w:tc>
        <w:tc>
          <w:tcPr>
            <w:tcW w:w="1680" w:type="dxa"/>
          </w:tcPr>
          <w:p w14:paraId="49FACA9C" w14:textId="7F6716D6"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毎日</w:t>
            </w:r>
          </w:p>
        </w:tc>
        <w:tc>
          <w:tcPr>
            <w:tcW w:w="4874" w:type="dxa"/>
          </w:tcPr>
          <w:p w14:paraId="353B95D8" w14:textId="56F92D68"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ブロッコリー、トマト、にんじん</w:t>
            </w:r>
          </w:p>
        </w:tc>
      </w:tr>
      <w:tr w:rsidR="00876E9E" w14:paraId="64F8CBC2" w14:textId="77777777" w:rsidTr="007E7489">
        <w:tc>
          <w:tcPr>
            <w:tcW w:w="2310" w:type="dxa"/>
          </w:tcPr>
          <w:p w14:paraId="22715676" w14:textId="6AC30C86"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③ナッツ類</w:t>
            </w:r>
          </w:p>
        </w:tc>
        <w:tc>
          <w:tcPr>
            <w:tcW w:w="1680" w:type="dxa"/>
          </w:tcPr>
          <w:p w14:paraId="710EC01C" w14:textId="2AC014C5"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毎日</w:t>
            </w:r>
            <w:r w:rsidRPr="00876E9E">
              <w:rPr>
                <w:bCs/>
                <w:sz w:val="24"/>
                <w:szCs w:val="24"/>
              </w:rPr>
              <w:t>1</w:t>
            </w:r>
            <w:r>
              <w:rPr>
                <w:rFonts w:asciiTheme="minorEastAsia" w:hAnsiTheme="minorEastAsia" w:hint="eastAsia"/>
                <w:bCs/>
                <w:sz w:val="24"/>
                <w:szCs w:val="24"/>
              </w:rPr>
              <w:t>回</w:t>
            </w:r>
          </w:p>
        </w:tc>
        <w:tc>
          <w:tcPr>
            <w:tcW w:w="4874" w:type="dxa"/>
          </w:tcPr>
          <w:p w14:paraId="5DECEACE" w14:textId="2427D135"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アーモンド、クルミ、カシューナッツ</w:t>
            </w:r>
          </w:p>
        </w:tc>
      </w:tr>
      <w:tr w:rsidR="00876E9E" w14:paraId="6DE02111" w14:textId="77777777" w:rsidTr="007E7489">
        <w:tc>
          <w:tcPr>
            <w:tcW w:w="2310" w:type="dxa"/>
          </w:tcPr>
          <w:p w14:paraId="37ADB309" w14:textId="3CB84146"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④ベリー類</w:t>
            </w:r>
          </w:p>
        </w:tc>
        <w:tc>
          <w:tcPr>
            <w:tcW w:w="1680" w:type="dxa"/>
          </w:tcPr>
          <w:p w14:paraId="1DBA26C8" w14:textId="2A5B3D77" w:rsidR="00876E9E" w:rsidRPr="00876E9E" w:rsidRDefault="00876E9E" w:rsidP="00876E9E">
            <w:pPr>
              <w:tabs>
                <w:tab w:val="left" w:pos="630"/>
              </w:tabs>
              <w:jc w:val="left"/>
              <w:rPr>
                <w:bCs/>
                <w:sz w:val="24"/>
                <w:szCs w:val="24"/>
              </w:rPr>
            </w:pPr>
            <w:r>
              <w:rPr>
                <w:rFonts w:asciiTheme="minorEastAsia" w:hAnsiTheme="minorEastAsia" w:hint="eastAsia"/>
                <w:bCs/>
                <w:sz w:val="24"/>
                <w:szCs w:val="24"/>
              </w:rPr>
              <w:t>週</w:t>
            </w:r>
            <w:r>
              <w:rPr>
                <w:rFonts w:hint="eastAsia"/>
                <w:bCs/>
                <w:sz w:val="24"/>
                <w:szCs w:val="24"/>
              </w:rPr>
              <w:t>2</w:t>
            </w:r>
            <w:r>
              <w:rPr>
                <w:rFonts w:hint="eastAsia"/>
                <w:bCs/>
                <w:sz w:val="24"/>
                <w:szCs w:val="24"/>
              </w:rPr>
              <w:t>回以上</w:t>
            </w:r>
          </w:p>
        </w:tc>
        <w:tc>
          <w:tcPr>
            <w:tcW w:w="4874" w:type="dxa"/>
          </w:tcPr>
          <w:p w14:paraId="096E7737" w14:textId="507EA3A7" w:rsidR="007E7489"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ブルーベリー、イチゴ(抗酸化力が高い)</w:t>
            </w:r>
          </w:p>
        </w:tc>
      </w:tr>
      <w:tr w:rsidR="00876E9E" w14:paraId="3468A0EA" w14:textId="77777777" w:rsidTr="007E7489">
        <w:tc>
          <w:tcPr>
            <w:tcW w:w="2310" w:type="dxa"/>
          </w:tcPr>
          <w:p w14:paraId="4A6169D5" w14:textId="11DB240A"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⑤豆類</w:t>
            </w:r>
          </w:p>
        </w:tc>
        <w:tc>
          <w:tcPr>
            <w:tcW w:w="1680" w:type="dxa"/>
          </w:tcPr>
          <w:p w14:paraId="1625F682" w14:textId="3BFA01CC" w:rsidR="00876E9E" w:rsidRPr="00876E9E" w:rsidRDefault="00876E9E" w:rsidP="00876E9E">
            <w:pPr>
              <w:tabs>
                <w:tab w:val="left" w:pos="630"/>
              </w:tabs>
              <w:jc w:val="left"/>
              <w:rPr>
                <w:bCs/>
                <w:sz w:val="24"/>
                <w:szCs w:val="24"/>
              </w:rPr>
            </w:pPr>
            <w:r>
              <w:rPr>
                <w:rFonts w:asciiTheme="minorEastAsia" w:hAnsiTheme="minorEastAsia" w:hint="eastAsia"/>
                <w:bCs/>
                <w:sz w:val="24"/>
                <w:szCs w:val="24"/>
              </w:rPr>
              <w:t>週</w:t>
            </w:r>
            <w:r>
              <w:rPr>
                <w:rFonts w:hint="eastAsia"/>
                <w:bCs/>
                <w:sz w:val="24"/>
                <w:szCs w:val="24"/>
              </w:rPr>
              <w:t>3</w:t>
            </w:r>
            <w:r>
              <w:rPr>
                <w:rFonts w:hint="eastAsia"/>
                <w:bCs/>
                <w:sz w:val="24"/>
                <w:szCs w:val="24"/>
              </w:rPr>
              <w:t>回以上</w:t>
            </w:r>
          </w:p>
        </w:tc>
        <w:tc>
          <w:tcPr>
            <w:tcW w:w="4874" w:type="dxa"/>
          </w:tcPr>
          <w:p w14:paraId="496EA2CE" w14:textId="3CDB3D11"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大豆、レンズ豆、ひよこ豆、納豆</w:t>
            </w:r>
          </w:p>
        </w:tc>
      </w:tr>
      <w:tr w:rsidR="00876E9E" w14:paraId="4C37810B" w14:textId="77777777" w:rsidTr="007E7489">
        <w:tc>
          <w:tcPr>
            <w:tcW w:w="2310" w:type="dxa"/>
          </w:tcPr>
          <w:p w14:paraId="2CF1EFF3" w14:textId="754D06C3"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⑥全粒穀物</w:t>
            </w:r>
          </w:p>
        </w:tc>
        <w:tc>
          <w:tcPr>
            <w:tcW w:w="1680" w:type="dxa"/>
          </w:tcPr>
          <w:p w14:paraId="588F06EE" w14:textId="04438694" w:rsidR="00876E9E" w:rsidRPr="007E7489" w:rsidRDefault="007E7489" w:rsidP="00876E9E">
            <w:pPr>
              <w:tabs>
                <w:tab w:val="left" w:pos="630"/>
              </w:tabs>
              <w:jc w:val="left"/>
              <w:rPr>
                <w:bCs/>
                <w:sz w:val="24"/>
                <w:szCs w:val="24"/>
              </w:rPr>
            </w:pPr>
            <w:r>
              <w:rPr>
                <w:rFonts w:asciiTheme="minorEastAsia" w:hAnsiTheme="minorEastAsia" w:hint="eastAsia"/>
                <w:bCs/>
                <w:sz w:val="24"/>
                <w:szCs w:val="24"/>
              </w:rPr>
              <w:t>毎日</w:t>
            </w:r>
            <w:r>
              <w:rPr>
                <w:rFonts w:hint="eastAsia"/>
                <w:bCs/>
                <w:sz w:val="24"/>
                <w:szCs w:val="24"/>
              </w:rPr>
              <w:t>3</w:t>
            </w:r>
            <w:r>
              <w:rPr>
                <w:rFonts w:hint="eastAsia"/>
                <w:bCs/>
                <w:sz w:val="24"/>
                <w:szCs w:val="24"/>
              </w:rPr>
              <w:t>回</w:t>
            </w:r>
          </w:p>
        </w:tc>
        <w:tc>
          <w:tcPr>
            <w:tcW w:w="4874" w:type="dxa"/>
          </w:tcPr>
          <w:p w14:paraId="0209C782" w14:textId="4C9ACFD6"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玄米、オートミール、全粒パン</w:t>
            </w:r>
          </w:p>
        </w:tc>
      </w:tr>
      <w:tr w:rsidR="00876E9E" w14:paraId="6419853F" w14:textId="77777777" w:rsidTr="007E7489">
        <w:tc>
          <w:tcPr>
            <w:tcW w:w="2310" w:type="dxa"/>
          </w:tcPr>
          <w:p w14:paraId="085E7365" w14:textId="061262BA"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⑦魚</w:t>
            </w:r>
          </w:p>
        </w:tc>
        <w:tc>
          <w:tcPr>
            <w:tcW w:w="1680" w:type="dxa"/>
          </w:tcPr>
          <w:p w14:paraId="2A7D9F7E" w14:textId="583C526B" w:rsidR="00876E9E" w:rsidRPr="007E7489" w:rsidRDefault="007E7489" w:rsidP="00876E9E">
            <w:pPr>
              <w:tabs>
                <w:tab w:val="left" w:pos="630"/>
              </w:tabs>
              <w:jc w:val="left"/>
              <w:rPr>
                <w:bCs/>
                <w:sz w:val="24"/>
                <w:szCs w:val="24"/>
              </w:rPr>
            </w:pPr>
            <w:r>
              <w:rPr>
                <w:rFonts w:asciiTheme="minorEastAsia" w:hAnsiTheme="minorEastAsia" w:hint="eastAsia"/>
                <w:bCs/>
                <w:sz w:val="24"/>
                <w:szCs w:val="24"/>
              </w:rPr>
              <w:t>週</w:t>
            </w:r>
            <w:r>
              <w:rPr>
                <w:rFonts w:hint="eastAsia"/>
                <w:bCs/>
                <w:sz w:val="24"/>
                <w:szCs w:val="24"/>
              </w:rPr>
              <w:t>1</w:t>
            </w:r>
            <w:r>
              <w:rPr>
                <w:rFonts w:hint="eastAsia"/>
                <w:bCs/>
                <w:sz w:val="24"/>
                <w:szCs w:val="24"/>
              </w:rPr>
              <w:t>回以上</w:t>
            </w:r>
          </w:p>
        </w:tc>
        <w:tc>
          <w:tcPr>
            <w:tcW w:w="4874" w:type="dxa"/>
          </w:tcPr>
          <w:p w14:paraId="305C6849" w14:textId="1E4A1736"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サバ、イワシ、サケ(ＤＨＡが豊富)</w:t>
            </w:r>
          </w:p>
        </w:tc>
      </w:tr>
      <w:tr w:rsidR="00876E9E" w14:paraId="34A4964F" w14:textId="77777777" w:rsidTr="007E7489">
        <w:tc>
          <w:tcPr>
            <w:tcW w:w="2310" w:type="dxa"/>
          </w:tcPr>
          <w:p w14:paraId="42199BBA" w14:textId="5D2F5535"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⑧鶏肉</w:t>
            </w:r>
          </w:p>
        </w:tc>
        <w:tc>
          <w:tcPr>
            <w:tcW w:w="1680" w:type="dxa"/>
          </w:tcPr>
          <w:p w14:paraId="6B78003D" w14:textId="5123B5C9" w:rsidR="00876E9E" w:rsidRPr="007E7489" w:rsidRDefault="007E7489" w:rsidP="00876E9E">
            <w:pPr>
              <w:tabs>
                <w:tab w:val="left" w:pos="630"/>
              </w:tabs>
              <w:jc w:val="left"/>
              <w:rPr>
                <w:bCs/>
                <w:sz w:val="24"/>
                <w:szCs w:val="24"/>
              </w:rPr>
            </w:pPr>
            <w:r>
              <w:rPr>
                <w:rFonts w:asciiTheme="minorEastAsia" w:hAnsiTheme="minorEastAsia" w:hint="eastAsia"/>
                <w:bCs/>
                <w:sz w:val="24"/>
                <w:szCs w:val="24"/>
              </w:rPr>
              <w:t>週</w:t>
            </w:r>
            <w:r>
              <w:rPr>
                <w:rFonts w:hint="eastAsia"/>
                <w:bCs/>
                <w:sz w:val="24"/>
                <w:szCs w:val="24"/>
              </w:rPr>
              <w:t>2</w:t>
            </w:r>
            <w:r>
              <w:rPr>
                <w:rFonts w:hint="eastAsia"/>
                <w:bCs/>
                <w:sz w:val="24"/>
                <w:szCs w:val="24"/>
              </w:rPr>
              <w:t>回以上</w:t>
            </w:r>
          </w:p>
        </w:tc>
        <w:tc>
          <w:tcPr>
            <w:tcW w:w="4874" w:type="dxa"/>
          </w:tcPr>
          <w:p w14:paraId="75AE23E9" w14:textId="40EFA449"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鳥むね肉、ささみ(脂肪が少なめ)</w:t>
            </w:r>
          </w:p>
        </w:tc>
      </w:tr>
      <w:tr w:rsidR="00876E9E" w14:paraId="5E05813C" w14:textId="77777777" w:rsidTr="007E7489">
        <w:tc>
          <w:tcPr>
            <w:tcW w:w="2310" w:type="dxa"/>
          </w:tcPr>
          <w:p w14:paraId="2927277F" w14:textId="5A0D88B0"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⑨オリーブオイル</w:t>
            </w:r>
          </w:p>
        </w:tc>
        <w:tc>
          <w:tcPr>
            <w:tcW w:w="1680" w:type="dxa"/>
          </w:tcPr>
          <w:p w14:paraId="5E2301F6" w14:textId="2D2DA120"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毎日</w:t>
            </w:r>
          </w:p>
        </w:tc>
        <w:tc>
          <w:tcPr>
            <w:tcW w:w="4874" w:type="dxa"/>
          </w:tcPr>
          <w:p w14:paraId="000F1782" w14:textId="71618F32"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ドレッシング、炒め物</w:t>
            </w:r>
          </w:p>
        </w:tc>
      </w:tr>
      <w:tr w:rsidR="00876E9E" w14:paraId="06D15E0F" w14:textId="77777777" w:rsidTr="007E7489">
        <w:tc>
          <w:tcPr>
            <w:tcW w:w="2310" w:type="dxa"/>
          </w:tcPr>
          <w:p w14:paraId="143BBEAE" w14:textId="22B24826" w:rsidR="00876E9E" w:rsidRPr="00876E9E" w:rsidRDefault="00876E9E"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⑩赤ワイン</w:t>
            </w:r>
            <w:r w:rsidR="007E7489">
              <w:rPr>
                <w:rFonts w:asciiTheme="minorEastAsia" w:hAnsiTheme="minorEastAsia" w:hint="eastAsia"/>
                <w:bCs/>
                <w:sz w:val="24"/>
                <w:szCs w:val="24"/>
              </w:rPr>
              <w:t>(</w:t>
            </w:r>
            <w:r>
              <w:rPr>
                <w:rFonts w:asciiTheme="minorEastAsia" w:hAnsiTheme="minorEastAsia" w:hint="eastAsia"/>
                <w:bCs/>
                <w:sz w:val="24"/>
                <w:szCs w:val="24"/>
              </w:rPr>
              <w:t>少量）</w:t>
            </w:r>
          </w:p>
        </w:tc>
        <w:tc>
          <w:tcPr>
            <w:tcW w:w="1680" w:type="dxa"/>
          </w:tcPr>
          <w:p w14:paraId="530EDF31" w14:textId="13E80082" w:rsidR="00876E9E" w:rsidRPr="007E7489" w:rsidRDefault="007E7489" w:rsidP="00876E9E">
            <w:pPr>
              <w:tabs>
                <w:tab w:val="left" w:pos="630"/>
              </w:tabs>
              <w:jc w:val="left"/>
              <w:rPr>
                <w:bCs/>
                <w:sz w:val="24"/>
                <w:szCs w:val="24"/>
              </w:rPr>
            </w:pPr>
            <w:r>
              <w:rPr>
                <w:rFonts w:hint="eastAsia"/>
                <w:bCs/>
                <w:sz w:val="24"/>
                <w:szCs w:val="24"/>
              </w:rPr>
              <w:t>1</w:t>
            </w:r>
            <w:r>
              <w:rPr>
                <w:rFonts w:hint="eastAsia"/>
                <w:bCs/>
                <w:sz w:val="24"/>
                <w:szCs w:val="24"/>
              </w:rPr>
              <w:t>日</w:t>
            </w:r>
            <w:r>
              <w:rPr>
                <w:rFonts w:hint="eastAsia"/>
                <w:bCs/>
                <w:sz w:val="24"/>
                <w:szCs w:val="24"/>
              </w:rPr>
              <w:t>1</w:t>
            </w:r>
            <w:r>
              <w:rPr>
                <w:rFonts w:hint="eastAsia"/>
                <w:bCs/>
                <w:sz w:val="24"/>
                <w:szCs w:val="24"/>
              </w:rPr>
              <w:t>杯まで</w:t>
            </w:r>
          </w:p>
        </w:tc>
        <w:tc>
          <w:tcPr>
            <w:tcW w:w="4874" w:type="dxa"/>
          </w:tcPr>
          <w:p w14:paraId="7C954DAA" w14:textId="4B2F1F53" w:rsidR="00876E9E" w:rsidRPr="00876E9E" w:rsidRDefault="007E7489" w:rsidP="00876E9E">
            <w:pPr>
              <w:tabs>
                <w:tab w:val="left" w:pos="630"/>
              </w:tabs>
              <w:jc w:val="left"/>
              <w:rPr>
                <w:rFonts w:asciiTheme="minorEastAsia" w:hAnsiTheme="minorEastAsia"/>
                <w:bCs/>
                <w:sz w:val="24"/>
                <w:szCs w:val="24"/>
              </w:rPr>
            </w:pPr>
            <w:r>
              <w:rPr>
                <w:rFonts w:asciiTheme="minorEastAsia" w:hAnsiTheme="minorEastAsia" w:hint="eastAsia"/>
                <w:bCs/>
                <w:sz w:val="24"/>
                <w:szCs w:val="24"/>
              </w:rPr>
              <w:t>飲酒習慣のある人のみ対象(任意)</w:t>
            </w:r>
          </w:p>
        </w:tc>
      </w:tr>
    </w:tbl>
    <w:p w14:paraId="780FA000" w14:textId="46DBE37E" w:rsidR="00876E9E" w:rsidRPr="00876E9E" w:rsidRDefault="00876E9E" w:rsidP="00876E9E">
      <w:pPr>
        <w:tabs>
          <w:tab w:val="left" w:pos="630"/>
        </w:tabs>
        <w:ind w:leftChars="350" w:left="735" w:firstLineChars="200" w:firstLine="522"/>
        <w:jc w:val="left"/>
        <w:rPr>
          <w:rFonts w:ascii="ＭＳ ゴシック" w:eastAsia="ＭＳ ゴシック" w:hAnsi="ＭＳ ゴシック"/>
          <w:b/>
          <w:sz w:val="26"/>
          <w:szCs w:val="26"/>
        </w:rPr>
      </w:pPr>
    </w:p>
    <w:p w14:paraId="2046DF8F" w14:textId="1D3152B2" w:rsidR="006660E2" w:rsidRPr="00876E9E" w:rsidRDefault="006660E2" w:rsidP="006660E2">
      <w:pPr>
        <w:tabs>
          <w:tab w:val="left" w:pos="630"/>
        </w:tabs>
        <w:ind w:firstLineChars="400" w:firstLine="1044"/>
        <w:jc w:val="left"/>
        <w:rPr>
          <w:rFonts w:ascii="ＭＳ ゴシック" w:eastAsia="ＭＳ ゴシック" w:hAnsi="ＭＳ ゴシック"/>
          <w:b/>
          <w:sz w:val="26"/>
          <w:szCs w:val="26"/>
        </w:rPr>
      </w:pPr>
      <w:r>
        <w:rPr>
          <w:rFonts w:ascii="ＭＳ ゴシック" w:eastAsia="ＭＳ ゴシック" w:hAnsi="ＭＳ ゴシック" w:hint="eastAsia"/>
          <w:b/>
          <w:sz w:val="26"/>
          <w:szCs w:val="26"/>
        </w:rPr>
        <w:t>脳に悪い5つの食品群</w:t>
      </w:r>
    </w:p>
    <w:tbl>
      <w:tblPr>
        <w:tblStyle w:val="aa"/>
        <w:tblW w:w="0" w:type="auto"/>
        <w:tblInd w:w="310" w:type="dxa"/>
        <w:tblLook w:val="04A0" w:firstRow="1" w:lastRow="0" w:firstColumn="1" w:lastColumn="0" w:noHBand="0" w:noVBand="1"/>
      </w:tblPr>
      <w:tblGrid>
        <w:gridCol w:w="2520"/>
        <w:gridCol w:w="1890"/>
        <w:gridCol w:w="4454"/>
      </w:tblGrid>
      <w:tr w:rsidR="006660E2" w14:paraId="25D23545" w14:textId="77777777" w:rsidTr="006660E2">
        <w:tc>
          <w:tcPr>
            <w:tcW w:w="2520" w:type="dxa"/>
          </w:tcPr>
          <w:p w14:paraId="59FB22C6" w14:textId="77777777"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食品群</w:t>
            </w:r>
          </w:p>
        </w:tc>
        <w:tc>
          <w:tcPr>
            <w:tcW w:w="1890" w:type="dxa"/>
          </w:tcPr>
          <w:p w14:paraId="1271FE1E" w14:textId="3624F6C2"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食材</w:t>
            </w:r>
          </w:p>
        </w:tc>
        <w:tc>
          <w:tcPr>
            <w:tcW w:w="4454" w:type="dxa"/>
          </w:tcPr>
          <w:p w14:paraId="3A2E85DD" w14:textId="3E347735"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悪い理由</w:t>
            </w:r>
          </w:p>
        </w:tc>
      </w:tr>
      <w:tr w:rsidR="006660E2" w14:paraId="73EEF109" w14:textId="77777777" w:rsidTr="006660E2">
        <w:trPr>
          <w:trHeight w:val="555"/>
        </w:trPr>
        <w:tc>
          <w:tcPr>
            <w:tcW w:w="2520" w:type="dxa"/>
          </w:tcPr>
          <w:p w14:paraId="0C526492" w14:textId="744235F8" w:rsidR="006660E2" w:rsidRPr="00876E9E" w:rsidRDefault="006660E2" w:rsidP="0055124E">
            <w:pPr>
              <w:tabs>
                <w:tab w:val="left" w:pos="630"/>
              </w:tabs>
              <w:jc w:val="left"/>
              <w:rPr>
                <w:rFonts w:asciiTheme="minorEastAsia" w:hAnsiTheme="minorEastAsia"/>
                <w:bCs/>
                <w:sz w:val="24"/>
                <w:szCs w:val="24"/>
              </w:rPr>
            </w:pPr>
            <w:r>
              <w:rPr>
                <w:rFonts w:asciiTheme="minorEastAsia" w:hAnsiTheme="minorEastAsia" w:hint="eastAsia"/>
                <w:bCs/>
                <w:sz w:val="24"/>
                <w:szCs w:val="24"/>
              </w:rPr>
              <w:t>①赤身肉</w:t>
            </w:r>
          </w:p>
        </w:tc>
        <w:tc>
          <w:tcPr>
            <w:tcW w:w="1890" w:type="dxa"/>
          </w:tcPr>
          <w:p w14:paraId="4FE8F9F9" w14:textId="73DD0018" w:rsidR="006660E2" w:rsidRPr="00876E9E" w:rsidRDefault="006660E2" w:rsidP="0055124E">
            <w:pPr>
              <w:tabs>
                <w:tab w:val="left" w:pos="630"/>
              </w:tabs>
              <w:jc w:val="left"/>
              <w:rPr>
                <w:rFonts w:asciiTheme="minorEastAsia" w:hAnsiTheme="minorEastAsia"/>
                <w:bCs/>
                <w:sz w:val="24"/>
                <w:szCs w:val="24"/>
              </w:rPr>
            </w:pPr>
            <w:r>
              <w:rPr>
                <w:rFonts w:asciiTheme="minorEastAsia" w:hAnsiTheme="minorEastAsia" w:hint="eastAsia"/>
                <w:bCs/>
                <w:sz w:val="24"/>
                <w:szCs w:val="24"/>
              </w:rPr>
              <w:t>牛・豚</w:t>
            </w:r>
          </w:p>
        </w:tc>
        <w:tc>
          <w:tcPr>
            <w:tcW w:w="4454" w:type="dxa"/>
          </w:tcPr>
          <w:p w14:paraId="37CAA37E" w14:textId="190F0FA7" w:rsidR="006660E2" w:rsidRPr="00876E9E" w:rsidRDefault="006660E2" w:rsidP="0055124E">
            <w:pPr>
              <w:tabs>
                <w:tab w:val="left" w:pos="630"/>
              </w:tabs>
              <w:jc w:val="left"/>
              <w:rPr>
                <w:rFonts w:asciiTheme="minorEastAsia" w:hAnsiTheme="minorEastAsia"/>
                <w:bCs/>
                <w:sz w:val="24"/>
                <w:szCs w:val="24"/>
              </w:rPr>
            </w:pPr>
            <w:r>
              <w:rPr>
                <w:rFonts w:asciiTheme="minorEastAsia" w:hAnsiTheme="minorEastAsia" w:hint="eastAsia"/>
                <w:bCs/>
                <w:sz w:val="24"/>
                <w:szCs w:val="24"/>
              </w:rPr>
              <w:t>飽和脂肪が多く動脈硬化を招く</w:t>
            </w:r>
          </w:p>
        </w:tc>
      </w:tr>
      <w:tr w:rsidR="006660E2" w14:paraId="273A4B04" w14:textId="77777777" w:rsidTr="006660E2">
        <w:tc>
          <w:tcPr>
            <w:tcW w:w="2520" w:type="dxa"/>
          </w:tcPr>
          <w:p w14:paraId="30A1E56D" w14:textId="10C17E08" w:rsidR="006660E2" w:rsidRPr="00876E9E" w:rsidRDefault="006660E2" w:rsidP="006660E2">
            <w:pPr>
              <w:tabs>
                <w:tab w:val="left" w:pos="630"/>
              </w:tabs>
              <w:ind w:left="240" w:hangingChars="100" w:hanging="240"/>
              <w:jc w:val="left"/>
              <w:rPr>
                <w:rFonts w:asciiTheme="minorEastAsia" w:hAnsiTheme="minorEastAsia"/>
                <w:bCs/>
                <w:sz w:val="24"/>
                <w:szCs w:val="24"/>
              </w:rPr>
            </w:pPr>
            <w:r>
              <w:rPr>
                <w:rFonts w:asciiTheme="minorEastAsia" w:hAnsiTheme="minorEastAsia" w:hint="eastAsia"/>
                <w:bCs/>
                <w:sz w:val="24"/>
                <w:szCs w:val="24"/>
              </w:rPr>
              <w:t>②</w:t>
            </w:r>
            <w:r>
              <w:rPr>
                <w:rFonts w:asciiTheme="minorEastAsia" w:hAnsiTheme="minorEastAsia" w:hint="eastAsia"/>
                <w:bCs/>
                <w:sz w:val="26"/>
                <w:szCs w:val="26"/>
              </w:rPr>
              <w:t>バター</w:t>
            </w:r>
            <w:r w:rsidRPr="006660E2">
              <w:rPr>
                <w:rFonts w:asciiTheme="minorEastAsia" w:hAnsiTheme="minorEastAsia" w:hint="eastAsia"/>
                <w:bCs/>
                <w:sz w:val="26"/>
                <w:szCs w:val="26"/>
              </w:rPr>
              <w:t>・</w:t>
            </w:r>
            <w:r>
              <w:rPr>
                <w:rFonts w:asciiTheme="minorEastAsia" w:hAnsiTheme="minorEastAsia" w:hint="eastAsia"/>
                <w:bCs/>
                <w:sz w:val="26"/>
                <w:szCs w:val="26"/>
              </w:rPr>
              <w:t>マーガリン</w:t>
            </w:r>
          </w:p>
        </w:tc>
        <w:tc>
          <w:tcPr>
            <w:tcW w:w="1890" w:type="dxa"/>
          </w:tcPr>
          <w:p w14:paraId="21E25293" w14:textId="77777777" w:rsidR="006660E2"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動物性脂肪、</w:t>
            </w:r>
          </w:p>
          <w:p w14:paraId="4DEB4384" w14:textId="34ECA0F9"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トランス脂肪</w:t>
            </w:r>
          </w:p>
        </w:tc>
        <w:tc>
          <w:tcPr>
            <w:tcW w:w="4454" w:type="dxa"/>
          </w:tcPr>
          <w:p w14:paraId="5589EC47" w14:textId="3520B4C8" w:rsidR="006660E2" w:rsidRPr="00876E9E" w:rsidRDefault="0055124E"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血管に悪く炎症を</w:t>
            </w:r>
            <w:r w:rsidR="00BA467C">
              <w:rPr>
                <w:rFonts w:asciiTheme="minorEastAsia" w:hAnsiTheme="minorEastAsia" w:hint="eastAsia"/>
                <w:bCs/>
                <w:sz w:val="24"/>
                <w:szCs w:val="24"/>
              </w:rPr>
              <w:t>引き</w:t>
            </w:r>
            <w:r>
              <w:rPr>
                <w:rFonts w:asciiTheme="minorEastAsia" w:hAnsiTheme="minorEastAsia" w:hint="eastAsia"/>
                <w:bCs/>
                <w:sz w:val="24"/>
                <w:szCs w:val="24"/>
              </w:rPr>
              <w:t>起こす</w:t>
            </w:r>
          </w:p>
        </w:tc>
      </w:tr>
      <w:tr w:rsidR="006660E2" w14:paraId="4B10CE91" w14:textId="77777777" w:rsidTr="006660E2">
        <w:tc>
          <w:tcPr>
            <w:tcW w:w="2520" w:type="dxa"/>
          </w:tcPr>
          <w:p w14:paraId="025CAF86" w14:textId="0D820365"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③チーズ</w:t>
            </w:r>
          </w:p>
        </w:tc>
        <w:tc>
          <w:tcPr>
            <w:tcW w:w="1890" w:type="dxa"/>
          </w:tcPr>
          <w:p w14:paraId="190A7546" w14:textId="77777777" w:rsidR="00BA467C" w:rsidRDefault="00BA467C"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とく</w:t>
            </w:r>
            <w:r w:rsidR="006660E2">
              <w:rPr>
                <w:rFonts w:asciiTheme="minorEastAsia" w:hAnsiTheme="minorEastAsia" w:hint="eastAsia"/>
                <w:bCs/>
                <w:sz w:val="24"/>
                <w:szCs w:val="24"/>
              </w:rPr>
              <w:t>に加工</w:t>
            </w:r>
          </w:p>
          <w:p w14:paraId="38C65DB4" w14:textId="12F696F8"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チーズ類</w:t>
            </w:r>
          </w:p>
        </w:tc>
        <w:tc>
          <w:tcPr>
            <w:tcW w:w="4454" w:type="dxa"/>
          </w:tcPr>
          <w:p w14:paraId="2D059ACF" w14:textId="5EC83DD0" w:rsidR="006660E2" w:rsidRPr="00876E9E" w:rsidRDefault="0055124E"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高脂肪・高塩分</w:t>
            </w:r>
          </w:p>
        </w:tc>
      </w:tr>
      <w:tr w:rsidR="006660E2" w14:paraId="68AE3AAF" w14:textId="77777777" w:rsidTr="006660E2">
        <w:tc>
          <w:tcPr>
            <w:tcW w:w="2520" w:type="dxa"/>
          </w:tcPr>
          <w:p w14:paraId="5ED16292" w14:textId="58BF3C4F"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④菓子・</w:t>
            </w:r>
            <w:r>
              <w:rPr>
                <w:rFonts w:asciiTheme="minorEastAsia" w:hAnsiTheme="minorEastAsia" w:hint="eastAsia"/>
                <w:bCs/>
                <w:sz w:val="26"/>
                <w:szCs w:val="26"/>
              </w:rPr>
              <w:t>スイーツ</w:t>
            </w:r>
            <w:r>
              <w:rPr>
                <w:rFonts w:asciiTheme="minorEastAsia" w:hAnsiTheme="minorEastAsia" w:hint="eastAsia"/>
                <w:bCs/>
                <w:sz w:val="24"/>
                <w:szCs w:val="24"/>
              </w:rPr>
              <w:t>類</w:t>
            </w:r>
          </w:p>
        </w:tc>
        <w:tc>
          <w:tcPr>
            <w:tcW w:w="1890" w:type="dxa"/>
          </w:tcPr>
          <w:p w14:paraId="21BF6956" w14:textId="441DEC16" w:rsidR="006660E2" w:rsidRPr="00876E9E" w:rsidRDefault="006660E2" w:rsidP="00FD53DF">
            <w:pPr>
              <w:tabs>
                <w:tab w:val="left" w:pos="630"/>
              </w:tabs>
              <w:jc w:val="left"/>
              <w:rPr>
                <w:bCs/>
                <w:sz w:val="24"/>
                <w:szCs w:val="24"/>
              </w:rPr>
            </w:pPr>
            <w:r>
              <w:rPr>
                <w:rFonts w:asciiTheme="minorEastAsia" w:hAnsiTheme="minorEastAsia" w:hint="eastAsia"/>
                <w:bCs/>
                <w:sz w:val="24"/>
                <w:szCs w:val="24"/>
              </w:rPr>
              <w:t>クッキー・ケーキ</w:t>
            </w:r>
          </w:p>
        </w:tc>
        <w:tc>
          <w:tcPr>
            <w:tcW w:w="4454" w:type="dxa"/>
          </w:tcPr>
          <w:p w14:paraId="4738CA1B" w14:textId="31AC43F9" w:rsidR="006660E2" w:rsidRPr="00876E9E" w:rsidRDefault="0055124E"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高糖質＋高脂質で脳に負担</w:t>
            </w:r>
          </w:p>
        </w:tc>
      </w:tr>
      <w:tr w:rsidR="006660E2" w14:paraId="127F0C63" w14:textId="77777777" w:rsidTr="006660E2">
        <w:tc>
          <w:tcPr>
            <w:tcW w:w="2520" w:type="dxa"/>
          </w:tcPr>
          <w:p w14:paraId="74562454" w14:textId="77777777" w:rsidR="006660E2" w:rsidRDefault="006660E2" w:rsidP="00FD53DF">
            <w:pPr>
              <w:tabs>
                <w:tab w:val="left" w:pos="630"/>
              </w:tabs>
              <w:jc w:val="left"/>
              <w:rPr>
                <w:rFonts w:asciiTheme="minorEastAsia" w:hAnsiTheme="minorEastAsia"/>
                <w:bCs/>
                <w:sz w:val="26"/>
                <w:szCs w:val="26"/>
              </w:rPr>
            </w:pPr>
            <w:r>
              <w:rPr>
                <w:rFonts w:asciiTheme="minorEastAsia" w:hAnsiTheme="minorEastAsia" w:hint="eastAsia"/>
                <w:bCs/>
                <w:sz w:val="24"/>
                <w:szCs w:val="24"/>
              </w:rPr>
              <w:t>⑤揚げ物・</w:t>
            </w:r>
            <w:r>
              <w:rPr>
                <w:rFonts w:asciiTheme="minorEastAsia" w:hAnsiTheme="minorEastAsia" w:hint="eastAsia"/>
                <w:bCs/>
                <w:sz w:val="26"/>
                <w:szCs w:val="26"/>
              </w:rPr>
              <w:t>ファスト</w:t>
            </w:r>
          </w:p>
          <w:p w14:paraId="7F0E3359" w14:textId="41D45D52" w:rsidR="006660E2" w:rsidRPr="00876E9E" w:rsidRDefault="006660E2" w:rsidP="00FD53DF">
            <w:pPr>
              <w:tabs>
                <w:tab w:val="left" w:pos="630"/>
              </w:tabs>
              <w:jc w:val="left"/>
              <w:rPr>
                <w:rFonts w:asciiTheme="minorEastAsia" w:hAnsiTheme="minorEastAsia"/>
                <w:bCs/>
                <w:sz w:val="24"/>
                <w:szCs w:val="24"/>
              </w:rPr>
            </w:pPr>
            <w:r>
              <w:rPr>
                <w:rFonts w:asciiTheme="minorEastAsia" w:hAnsiTheme="minorEastAsia" w:hint="eastAsia"/>
                <w:bCs/>
                <w:sz w:val="26"/>
                <w:szCs w:val="26"/>
              </w:rPr>
              <w:t xml:space="preserve">  フード</w:t>
            </w:r>
          </w:p>
        </w:tc>
        <w:tc>
          <w:tcPr>
            <w:tcW w:w="1890" w:type="dxa"/>
          </w:tcPr>
          <w:p w14:paraId="5ED4CD20" w14:textId="074F254D" w:rsidR="006660E2" w:rsidRPr="00876E9E" w:rsidRDefault="006660E2" w:rsidP="00FD53DF">
            <w:pPr>
              <w:tabs>
                <w:tab w:val="left" w:pos="630"/>
              </w:tabs>
              <w:jc w:val="left"/>
              <w:rPr>
                <w:bCs/>
                <w:sz w:val="24"/>
                <w:szCs w:val="24"/>
              </w:rPr>
            </w:pPr>
            <w:r>
              <w:rPr>
                <w:rFonts w:asciiTheme="minorEastAsia" w:hAnsiTheme="minorEastAsia" w:hint="eastAsia"/>
                <w:bCs/>
                <w:sz w:val="24"/>
                <w:szCs w:val="24"/>
              </w:rPr>
              <w:t>フライドポテト、唐揚げ</w:t>
            </w:r>
          </w:p>
        </w:tc>
        <w:tc>
          <w:tcPr>
            <w:tcW w:w="4454" w:type="dxa"/>
          </w:tcPr>
          <w:p w14:paraId="24CE1EC4" w14:textId="5E9B45F6" w:rsidR="006660E2" w:rsidRPr="00876E9E" w:rsidRDefault="0055124E" w:rsidP="00FD53DF">
            <w:pPr>
              <w:tabs>
                <w:tab w:val="left" w:pos="630"/>
              </w:tabs>
              <w:jc w:val="left"/>
              <w:rPr>
                <w:rFonts w:asciiTheme="minorEastAsia" w:hAnsiTheme="minorEastAsia"/>
                <w:bCs/>
                <w:sz w:val="24"/>
                <w:szCs w:val="24"/>
              </w:rPr>
            </w:pPr>
            <w:r>
              <w:rPr>
                <w:rFonts w:asciiTheme="minorEastAsia" w:hAnsiTheme="minorEastAsia" w:hint="eastAsia"/>
                <w:bCs/>
                <w:sz w:val="24"/>
                <w:szCs w:val="24"/>
              </w:rPr>
              <w:t>酸化油脂・トランス脂肪酸が多い</w:t>
            </w:r>
          </w:p>
        </w:tc>
      </w:tr>
    </w:tbl>
    <w:p w14:paraId="52122475" w14:textId="77777777" w:rsidR="00D41894" w:rsidRPr="006660E2" w:rsidRDefault="00D41894" w:rsidP="008E6BBD">
      <w:pPr>
        <w:ind w:left="880" w:hangingChars="400" w:hanging="880"/>
        <w:jc w:val="left"/>
        <w:rPr>
          <w:rFonts w:asciiTheme="minorEastAsia" w:hAnsiTheme="minorEastAsia"/>
          <w:bCs/>
          <w:sz w:val="22"/>
        </w:rPr>
      </w:pPr>
    </w:p>
    <w:p w14:paraId="4D484DEB" w14:textId="7553243A" w:rsidR="004869CD" w:rsidRDefault="004869CD"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ケトン食･･･糖質（炭水化物）を減らし、脂質を多くとる。（良）</w:t>
      </w:r>
    </w:p>
    <w:p w14:paraId="4B356849" w14:textId="7B6F5403" w:rsidR="004869CD" w:rsidRDefault="004869CD"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アルツハイマー型認知症対策にいい。又、血糖値やインスリンの急上昇を抑制する。</w:t>
      </w:r>
    </w:p>
    <w:p w14:paraId="710F40E6" w14:textId="10AD84FF" w:rsidR="004869CD" w:rsidRDefault="004869CD"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改めて見直したい「和食」の素晴らしさ</w:t>
      </w:r>
    </w:p>
    <w:p w14:paraId="3CA331B0" w14:textId="4CE6C0E0" w:rsidR="004869CD" w:rsidRDefault="004869CD"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食の欧米化（高脂肪・高カロリー・高塩分）が問題。</w:t>
      </w:r>
    </w:p>
    <w:p w14:paraId="5B565370" w14:textId="43A77074" w:rsidR="004869CD" w:rsidRDefault="004869CD"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一汁三菜（野菜、海藻、豆類）と腸内細菌で免疫力アップ</w:t>
      </w:r>
    </w:p>
    <w:p w14:paraId="3B340F18" w14:textId="7677AE5B" w:rsidR="004869CD" w:rsidRDefault="004869CD" w:rsidP="004869CD">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脳の健康と腸内環境は繋がっている</w:t>
      </w:r>
    </w:p>
    <w:p w14:paraId="17E2826B" w14:textId="53FF82FE" w:rsidR="004869CD" w:rsidRDefault="004869CD" w:rsidP="00A37908">
      <w:pPr>
        <w:ind w:leftChars="100" w:left="628" w:hangingChars="190" w:hanging="418"/>
        <w:jc w:val="left"/>
        <w:rPr>
          <w:rFonts w:asciiTheme="minorEastAsia" w:hAnsiTheme="minorEastAsia"/>
          <w:bCs/>
          <w:sz w:val="22"/>
        </w:rPr>
      </w:pPr>
      <w:r>
        <w:rPr>
          <w:rFonts w:asciiTheme="minorEastAsia" w:hAnsiTheme="minorEastAsia" w:hint="eastAsia"/>
          <w:bCs/>
          <w:sz w:val="22"/>
        </w:rPr>
        <w:t xml:space="preserve">　　悪玉菌が多い腸内環境では慢性的な炎症が起こりやすく、脳神経を傷つけたり脳の炎症を引き起こしたりする</w:t>
      </w:r>
      <w:r w:rsidR="00A37908">
        <w:rPr>
          <w:rFonts w:asciiTheme="minorEastAsia" w:hAnsiTheme="minorEastAsia" w:hint="eastAsia"/>
          <w:bCs/>
          <w:sz w:val="22"/>
        </w:rPr>
        <w:t>可能性がある。</w:t>
      </w:r>
    </w:p>
    <w:p w14:paraId="1E5C4FCC" w14:textId="24D47F1B" w:rsidR="00A37908" w:rsidRDefault="00A37908" w:rsidP="00A37908">
      <w:pPr>
        <w:ind w:leftChars="100" w:left="628" w:hangingChars="190" w:hanging="418"/>
        <w:jc w:val="left"/>
        <w:rPr>
          <w:rFonts w:asciiTheme="minorEastAsia" w:hAnsiTheme="minorEastAsia"/>
          <w:bCs/>
          <w:sz w:val="22"/>
        </w:rPr>
      </w:pPr>
      <w:r>
        <w:rPr>
          <w:rFonts w:asciiTheme="minorEastAsia" w:hAnsiTheme="minorEastAsia" w:hint="eastAsia"/>
          <w:bCs/>
          <w:sz w:val="22"/>
        </w:rPr>
        <w:t xml:space="preserve">　・腸内環境を整える食事･･･ヨーグルト、納豆、みそ、ぬか漬け、キムチ。善玉菌を増やすエサ（山芋、オクラ）、ごぼう、にんじんなどはお通じを良くし、便秘になると悪玉菌が増える。オリゴ糖を多く含む食材は、玉ねぎ、バナナ、にんにく、アスパラガス</w:t>
      </w:r>
    </w:p>
    <w:p w14:paraId="7D97345B" w14:textId="7DF48469" w:rsidR="00A37908" w:rsidRDefault="00A37908" w:rsidP="00A37908">
      <w:pPr>
        <w:ind w:leftChars="100" w:left="628" w:hangingChars="190" w:hanging="418"/>
        <w:jc w:val="left"/>
        <w:rPr>
          <w:rFonts w:asciiTheme="minorEastAsia" w:hAnsiTheme="minorEastAsia"/>
          <w:bCs/>
          <w:sz w:val="22"/>
        </w:rPr>
      </w:pPr>
      <w:r>
        <w:rPr>
          <w:rFonts w:asciiTheme="minorEastAsia" w:hAnsiTheme="minorEastAsia" w:hint="eastAsia"/>
          <w:bCs/>
          <w:sz w:val="22"/>
        </w:rPr>
        <w:t xml:space="preserve">　ビタミンで認知症を予防する。</w:t>
      </w:r>
    </w:p>
    <w:p w14:paraId="54E03445" w14:textId="77777777" w:rsidR="00691456" w:rsidRDefault="00691456" w:rsidP="004869CD">
      <w:pPr>
        <w:ind w:left="880" w:hangingChars="400" w:hanging="880"/>
        <w:jc w:val="left"/>
        <w:rPr>
          <w:bCs/>
          <w:sz w:val="22"/>
        </w:rPr>
      </w:pPr>
      <w:bookmarkStart w:id="9" w:name="_Hlk235180716"/>
      <w:r>
        <w:rPr>
          <w:rFonts w:asciiTheme="minorEastAsia" w:hAnsiTheme="minorEastAsia" w:hint="eastAsia"/>
          <w:bCs/>
          <w:sz w:val="22"/>
        </w:rPr>
        <w:t xml:space="preserve">　　・ビタミンＢ</w:t>
      </w:r>
      <w:r>
        <w:rPr>
          <w:rFonts w:hint="eastAsia"/>
          <w:bCs/>
          <w:sz w:val="22"/>
        </w:rPr>
        <w:t>1</w:t>
      </w:r>
      <w:r>
        <w:rPr>
          <w:rFonts w:hint="eastAsia"/>
          <w:bCs/>
          <w:sz w:val="22"/>
        </w:rPr>
        <w:t>の不足から、意識障害、眼球の揺れ、歩行時のふらつき</w:t>
      </w:r>
    </w:p>
    <w:p w14:paraId="292E57E2" w14:textId="38422E3B" w:rsidR="00D41894" w:rsidRDefault="00691456" w:rsidP="00691456">
      <w:pPr>
        <w:ind w:leftChars="400" w:left="840"/>
        <w:jc w:val="left"/>
        <w:rPr>
          <w:bCs/>
          <w:sz w:val="22"/>
        </w:rPr>
      </w:pPr>
      <w:r>
        <w:rPr>
          <w:rFonts w:hint="eastAsia"/>
          <w:bCs/>
          <w:sz w:val="22"/>
        </w:rPr>
        <w:t>⇒</w:t>
      </w:r>
      <w:r>
        <w:rPr>
          <w:rFonts w:hint="eastAsia"/>
          <w:bCs/>
          <w:sz w:val="22"/>
        </w:rPr>
        <w:t xml:space="preserve"> </w:t>
      </w:r>
      <w:r>
        <w:rPr>
          <w:rFonts w:hint="eastAsia"/>
          <w:bCs/>
          <w:sz w:val="22"/>
        </w:rPr>
        <w:t>豚肉、玄米、豆腐、海苔</w:t>
      </w:r>
    </w:p>
    <w:bookmarkEnd w:id="9"/>
    <w:p w14:paraId="63877F97" w14:textId="34001503" w:rsidR="00691456" w:rsidRDefault="00691456" w:rsidP="00691456">
      <w:pPr>
        <w:ind w:left="880" w:hangingChars="400" w:hanging="880"/>
        <w:jc w:val="left"/>
        <w:rPr>
          <w:bCs/>
          <w:sz w:val="22"/>
        </w:rPr>
      </w:pPr>
      <w:r>
        <w:rPr>
          <w:rFonts w:asciiTheme="minorEastAsia" w:hAnsiTheme="minorEastAsia" w:hint="eastAsia"/>
          <w:bCs/>
          <w:sz w:val="22"/>
        </w:rPr>
        <w:t xml:space="preserve">　　・ビタミンＢ</w:t>
      </w:r>
      <w:r>
        <w:rPr>
          <w:rFonts w:hint="eastAsia"/>
          <w:bCs/>
          <w:sz w:val="22"/>
        </w:rPr>
        <w:t>6</w:t>
      </w:r>
      <w:r>
        <w:rPr>
          <w:rFonts w:hint="eastAsia"/>
          <w:bCs/>
          <w:sz w:val="22"/>
        </w:rPr>
        <w:t>不足から不眠、注意力低下・鬱</w:t>
      </w:r>
      <w:r>
        <w:rPr>
          <w:rFonts w:hint="eastAsia"/>
          <w:bCs/>
          <w:sz w:val="22"/>
        </w:rPr>
        <w:t xml:space="preserve"> </w:t>
      </w:r>
      <w:r>
        <w:rPr>
          <w:rFonts w:hint="eastAsia"/>
          <w:bCs/>
          <w:sz w:val="22"/>
        </w:rPr>
        <w:t>⇒</w:t>
      </w:r>
      <w:r>
        <w:rPr>
          <w:rFonts w:hint="eastAsia"/>
          <w:bCs/>
          <w:sz w:val="22"/>
        </w:rPr>
        <w:t xml:space="preserve"> </w:t>
      </w:r>
      <w:r>
        <w:rPr>
          <w:rFonts w:hint="eastAsia"/>
          <w:bCs/>
          <w:sz w:val="22"/>
        </w:rPr>
        <w:t>バナナ、マグロ、鶏肉、さつまいも</w:t>
      </w:r>
    </w:p>
    <w:p w14:paraId="690E8C30" w14:textId="6821B816" w:rsidR="00691456" w:rsidRDefault="00691456" w:rsidP="00404092">
      <w:pPr>
        <w:ind w:left="880" w:hangingChars="400" w:hanging="880"/>
        <w:jc w:val="left"/>
        <w:rPr>
          <w:bCs/>
          <w:sz w:val="22"/>
        </w:rPr>
      </w:pPr>
      <w:r>
        <w:rPr>
          <w:rFonts w:asciiTheme="minorEastAsia" w:hAnsiTheme="minorEastAsia" w:hint="eastAsia"/>
          <w:bCs/>
          <w:sz w:val="22"/>
        </w:rPr>
        <w:lastRenderedPageBreak/>
        <w:t xml:space="preserve">　　・ビタミン</w:t>
      </w:r>
      <w:r>
        <w:rPr>
          <w:rFonts w:hint="eastAsia"/>
          <w:bCs/>
          <w:sz w:val="22"/>
        </w:rPr>
        <w:t>12</w:t>
      </w:r>
      <w:r>
        <w:rPr>
          <w:rFonts w:hint="eastAsia"/>
          <w:bCs/>
          <w:sz w:val="22"/>
        </w:rPr>
        <w:t>不足から脳の萎縮、認知機能低下</w:t>
      </w:r>
      <w:r w:rsidR="00404092">
        <w:rPr>
          <w:rFonts w:hint="eastAsia"/>
          <w:bCs/>
          <w:sz w:val="22"/>
        </w:rPr>
        <w:t xml:space="preserve"> </w:t>
      </w:r>
      <w:r>
        <w:rPr>
          <w:rFonts w:hint="eastAsia"/>
          <w:bCs/>
          <w:sz w:val="22"/>
        </w:rPr>
        <w:t>⇒</w:t>
      </w:r>
      <w:r>
        <w:rPr>
          <w:rFonts w:hint="eastAsia"/>
          <w:bCs/>
          <w:sz w:val="22"/>
        </w:rPr>
        <w:t xml:space="preserve"> </w:t>
      </w:r>
      <w:r w:rsidR="002B49D3">
        <w:rPr>
          <w:rFonts w:hint="eastAsia"/>
          <w:bCs/>
          <w:sz w:val="22"/>
        </w:rPr>
        <w:t>レバー、あさり、卵、チーズ、牛乳</w:t>
      </w:r>
    </w:p>
    <w:p w14:paraId="47BFCC66" w14:textId="003BD194" w:rsidR="002B49D3" w:rsidRDefault="002B49D3" w:rsidP="00CE339B">
      <w:pPr>
        <w:tabs>
          <w:tab w:val="left" w:pos="630"/>
        </w:tabs>
        <w:ind w:left="880" w:hangingChars="400" w:hanging="880"/>
        <w:jc w:val="left"/>
        <w:rPr>
          <w:bCs/>
          <w:sz w:val="22"/>
        </w:rPr>
      </w:pPr>
      <w:r>
        <w:rPr>
          <w:rFonts w:asciiTheme="minorEastAsia" w:hAnsiTheme="minorEastAsia" w:hint="eastAsia"/>
          <w:bCs/>
          <w:sz w:val="22"/>
        </w:rPr>
        <w:t xml:space="preserve">　　・ビタミン</w:t>
      </w:r>
      <w:r w:rsidR="00404092">
        <w:rPr>
          <w:rFonts w:hint="eastAsia"/>
          <w:bCs/>
          <w:sz w:val="22"/>
        </w:rPr>
        <w:t>9</w:t>
      </w:r>
      <w:r>
        <w:rPr>
          <w:rFonts w:hint="eastAsia"/>
          <w:bCs/>
          <w:sz w:val="22"/>
        </w:rPr>
        <w:t>不足から</w:t>
      </w:r>
      <w:r w:rsidR="00404092">
        <w:rPr>
          <w:rFonts w:hint="eastAsia"/>
          <w:bCs/>
          <w:sz w:val="22"/>
        </w:rPr>
        <w:t>脳梗塞、血流低下</w:t>
      </w:r>
      <w:r w:rsidR="00404092">
        <w:rPr>
          <w:rFonts w:hint="eastAsia"/>
          <w:bCs/>
          <w:sz w:val="22"/>
        </w:rPr>
        <w:t xml:space="preserve"> </w:t>
      </w:r>
      <w:r>
        <w:rPr>
          <w:rFonts w:hint="eastAsia"/>
          <w:bCs/>
          <w:sz w:val="22"/>
        </w:rPr>
        <w:t>⇒</w:t>
      </w:r>
      <w:r>
        <w:rPr>
          <w:rFonts w:hint="eastAsia"/>
          <w:bCs/>
          <w:sz w:val="22"/>
        </w:rPr>
        <w:t xml:space="preserve"> </w:t>
      </w:r>
      <w:r w:rsidR="00404092">
        <w:rPr>
          <w:rFonts w:hint="eastAsia"/>
          <w:bCs/>
          <w:sz w:val="22"/>
        </w:rPr>
        <w:t>ほうれん草、ブロッコリー、枝豆、納豆</w:t>
      </w:r>
    </w:p>
    <w:p w14:paraId="4E772D12" w14:textId="6D5B7315" w:rsidR="00C86471" w:rsidRDefault="00404092" w:rsidP="00C86471">
      <w:pPr>
        <w:ind w:left="880" w:hangingChars="400" w:hanging="880"/>
        <w:jc w:val="left"/>
        <w:rPr>
          <w:bCs/>
          <w:sz w:val="22"/>
        </w:rPr>
      </w:pPr>
      <w:r>
        <w:rPr>
          <w:rFonts w:hint="eastAsia"/>
          <w:bCs/>
          <w:sz w:val="22"/>
        </w:rPr>
        <w:t xml:space="preserve">    </w:t>
      </w:r>
      <w:r>
        <w:rPr>
          <w:rFonts w:hint="eastAsia"/>
          <w:bCs/>
          <w:sz w:val="22"/>
        </w:rPr>
        <w:t>・ビタミンＤ不足から認知症、</w:t>
      </w:r>
      <w:r w:rsidR="00C86471">
        <w:rPr>
          <w:rFonts w:hint="eastAsia"/>
          <w:bCs/>
          <w:sz w:val="22"/>
        </w:rPr>
        <w:t>鬱、感染症リスク</w:t>
      </w:r>
      <w:r w:rsidR="00C86471">
        <w:rPr>
          <w:rFonts w:hint="eastAsia"/>
          <w:bCs/>
          <w:sz w:val="22"/>
        </w:rPr>
        <w:t xml:space="preserve"> </w:t>
      </w:r>
      <w:r w:rsidR="00C86471">
        <w:rPr>
          <w:rFonts w:hint="eastAsia"/>
          <w:bCs/>
          <w:sz w:val="22"/>
        </w:rPr>
        <w:t>⇒</w:t>
      </w:r>
      <w:r w:rsidR="00C86471">
        <w:rPr>
          <w:rFonts w:hint="eastAsia"/>
          <w:bCs/>
          <w:sz w:val="22"/>
        </w:rPr>
        <w:t xml:space="preserve"> 15</w:t>
      </w:r>
      <w:r w:rsidR="00C86471">
        <w:rPr>
          <w:rFonts w:hint="eastAsia"/>
          <w:bCs/>
          <w:sz w:val="22"/>
        </w:rPr>
        <w:t>分～</w:t>
      </w:r>
      <w:r w:rsidR="00C86471">
        <w:rPr>
          <w:rFonts w:hint="eastAsia"/>
          <w:bCs/>
          <w:sz w:val="22"/>
        </w:rPr>
        <w:t>30</w:t>
      </w:r>
      <w:r w:rsidR="00C86471">
        <w:rPr>
          <w:rFonts w:hint="eastAsia"/>
          <w:bCs/>
          <w:sz w:val="22"/>
        </w:rPr>
        <w:t>分の日光浴、サケ、サンマ、マグロ、ウナギ、きのこ、卵黄、チーズ</w:t>
      </w:r>
    </w:p>
    <w:p w14:paraId="4F0C66FB" w14:textId="6D482C9B" w:rsidR="00EB0117" w:rsidRDefault="00EB0117" w:rsidP="00EB0117">
      <w:pPr>
        <w:ind w:leftChars="100" w:left="870" w:hangingChars="300" w:hanging="660"/>
        <w:jc w:val="left"/>
        <w:rPr>
          <w:rFonts w:asciiTheme="minorEastAsia" w:hAnsiTheme="minorEastAsia"/>
          <w:bCs/>
          <w:sz w:val="22"/>
        </w:rPr>
      </w:pPr>
      <w:r>
        <w:rPr>
          <w:rFonts w:asciiTheme="minorEastAsia" w:hAnsiTheme="minorEastAsia" w:hint="eastAsia"/>
          <w:bCs/>
          <w:sz w:val="22"/>
        </w:rPr>
        <w:t xml:space="preserve">　脳を健康にする良質な脂質</w:t>
      </w:r>
    </w:p>
    <w:p w14:paraId="1AB77AF0" w14:textId="39C89C22" w:rsidR="00EB0117" w:rsidRDefault="00EB0117" w:rsidP="00EB0117">
      <w:pPr>
        <w:ind w:leftChars="100" w:left="628" w:hangingChars="190" w:hanging="418"/>
        <w:jc w:val="left"/>
        <w:rPr>
          <w:bCs/>
          <w:sz w:val="22"/>
        </w:rPr>
      </w:pPr>
      <w:r>
        <w:rPr>
          <w:rFonts w:asciiTheme="minorEastAsia" w:hAnsiTheme="minorEastAsia" w:hint="eastAsia"/>
          <w:bCs/>
          <w:sz w:val="22"/>
        </w:rPr>
        <w:t xml:space="preserve">　　脳の</w:t>
      </w:r>
      <w:r>
        <w:rPr>
          <w:rFonts w:hint="eastAsia"/>
          <w:bCs/>
          <w:sz w:val="22"/>
        </w:rPr>
        <w:t>60</w:t>
      </w:r>
      <w:r>
        <w:rPr>
          <w:rFonts w:hint="eastAsia"/>
          <w:bCs/>
          <w:sz w:val="22"/>
        </w:rPr>
        <w:t>％は脂質（脂肪酸）</w:t>
      </w:r>
    </w:p>
    <w:p w14:paraId="033CB1DE" w14:textId="77777777" w:rsidR="00EB0117" w:rsidRDefault="00EB0117" w:rsidP="00EB0117">
      <w:pPr>
        <w:ind w:leftChars="300" w:left="630"/>
        <w:jc w:val="left"/>
        <w:rPr>
          <w:bCs/>
          <w:sz w:val="22"/>
        </w:rPr>
      </w:pPr>
      <w:r>
        <w:rPr>
          <w:rFonts w:asciiTheme="minorEastAsia" w:hAnsiTheme="minorEastAsia" w:hint="eastAsia"/>
          <w:bCs/>
          <w:sz w:val="22"/>
        </w:rPr>
        <w:t>オメガ</w:t>
      </w:r>
      <w:r>
        <w:rPr>
          <w:rFonts w:hint="eastAsia"/>
          <w:bCs/>
          <w:sz w:val="22"/>
        </w:rPr>
        <w:t>3</w:t>
      </w:r>
      <w:r>
        <w:rPr>
          <w:rFonts w:hint="eastAsia"/>
          <w:bCs/>
          <w:sz w:val="22"/>
        </w:rPr>
        <w:t>脂肪酸･･･青魚の</w:t>
      </w:r>
      <w:r w:rsidRPr="00B74AEC">
        <w:rPr>
          <w:rFonts w:hint="eastAsia"/>
          <w:bCs/>
          <w:sz w:val="22"/>
          <w:u w:val="wave"/>
        </w:rPr>
        <w:t>ＤＨＡ</w:t>
      </w:r>
      <w:r>
        <w:rPr>
          <w:rFonts w:hint="eastAsia"/>
          <w:bCs/>
          <w:sz w:val="22"/>
        </w:rPr>
        <w:t>やＥＰＡ、植物油のＡＬＡ</w:t>
      </w:r>
      <w:r>
        <w:rPr>
          <w:rFonts w:hint="eastAsia"/>
          <w:bCs/>
          <w:sz w:val="22"/>
        </w:rPr>
        <w:t xml:space="preserve"> </w:t>
      </w:r>
      <w:r>
        <w:rPr>
          <w:rFonts w:hint="eastAsia"/>
          <w:bCs/>
          <w:sz w:val="22"/>
        </w:rPr>
        <w:t>⇒</w:t>
      </w:r>
      <w:r>
        <w:rPr>
          <w:rFonts w:hint="eastAsia"/>
          <w:bCs/>
          <w:sz w:val="22"/>
        </w:rPr>
        <w:t xml:space="preserve"> </w:t>
      </w:r>
      <w:r>
        <w:rPr>
          <w:rFonts w:hint="eastAsia"/>
          <w:bCs/>
          <w:sz w:val="22"/>
        </w:rPr>
        <w:t>マグロ、サンマ、ブリ、ウナギ、サバ、イワシ、サケ、アマニ油、チアシード</w:t>
      </w:r>
    </w:p>
    <w:p w14:paraId="6A744A45" w14:textId="77777777" w:rsidR="00B74AEC" w:rsidRDefault="00EB0117" w:rsidP="00EB0117">
      <w:pPr>
        <w:ind w:leftChars="300" w:left="630"/>
        <w:jc w:val="left"/>
        <w:rPr>
          <w:bCs/>
          <w:sz w:val="22"/>
        </w:rPr>
      </w:pPr>
      <w:r>
        <w:rPr>
          <w:rFonts w:hint="eastAsia"/>
          <w:bCs/>
          <w:sz w:val="22"/>
        </w:rPr>
        <w:t>中鎖脂肪酸</w:t>
      </w:r>
      <w:r>
        <w:rPr>
          <w:rFonts w:hint="eastAsia"/>
          <w:bCs/>
          <w:sz w:val="22"/>
        </w:rPr>
        <w:t xml:space="preserve"> </w:t>
      </w:r>
      <w:r>
        <w:rPr>
          <w:rFonts w:hint="eastAsia"/>
          <w:bCs/>
          <w:sz w:val="22"/>
        </w:rPr>
        <w:t>⇒</w:t>
      </w:r>
      <w:r>
        <w:rPr>
          <w:rFonts w:hint="eastAsia"/>
          <w:bCs/>
          <w:sz w:val="22"/>
        </w:rPr>
        <w:t xml:space="preserve"> </w:t>
      </w:r>
      <w:r>
        <w:rPr>
          <w:rFonts w:hint="eastAsia"/>
          <w:bCs/>
          <w:sz w:val="22"/>
        </w:rPr>
        <w:t>ココナッツオイル、ＭＣＴ</w:t>
      </w:r>
      <w:r w:rsidR="00B74AEC">
        <w:rPr>
          <w:rFonts w:hint="eastAsia"/>
          <w:bCs/>
          <w:sz w:val="22"/>
        </w:rPr>
        <w:t>オイル</w:t>
      </w:r>
    </w:p>
    <w:p w14:paraId="4516D624" w14:textId="538D2FEC" w:rsidR="00B74AEC" w:rsidRDefault="00EB0117" w:rsidP="00EB0117">
      <w:pPr>
        <w:ind w:leftChars="300" w:left="630"/>
        <w:jc w:val="left"/>
        <w:rPr>
          <w:bCs/>
          <w:sz w:val="22"/>
        </w:rPr>
      </w:pPr>
      <w:r>
        <w:rPr>
          <w:rFonts w:hint="eastAsia"/>
          <w:bCs/>
          <w:sz w:val="22"/>
        </w:rPr>
        <w:t>オメガ</w:t>
      </w:r>
      <w:r>
        <w:rPr>
          <w:rFonts w:hint="eastAsia"/>
          <w:bCs/>
          <w:sz w:val="22"/>
        </w:rPr>
        <w:t>9</w:t>
      </w:r>
      <w:r>
        <w:rPr>
          <w:rFonts w:hint="eastAsia"/>
          <w:bCs/>
          <w:sz w:val="22"/>
        </w:rPr>
        <w:t>脂肪酸</w:t>
      </w:r>
      <w:r>
        <w:rPr>
          <w:rFonts w:hint="eastAsia"/>
          <w:bCs/>
          <w:sz w:val="22"/>
        </w:rPr>
        <w:t xml:space="preserve"> </w:t>
      </w:r>
      <w:r>
        <w:rPr>
          <w:rFonts w:hint="eastAsia"/>
          <w:bCs/>
          <w:sz w:val="22"/>
        </w:rPr>
        <w:t>⇒</w:t>
      </w:r>
      <w:r>
        <w:rPr>
          <w:rFonts w:hint="eastAsia"/>
          <w:bCs/>
          <w:sz w:val="22"/>
        </w:rPr>
        <w:t xml:space="preserve"> </w:t>
      </w:r>
      <w:r w:rsidR="00B74AEC">
        <w:rPr>
          <w:rFonts w:hint="eastAsia"/>
          <w:bCs/>
          <w:sz w:val="22"/>
        </w:rPr>
        <w:t>オリーブオイル、アボカド、ナッツ類</w:t>
      </w:r>
    </w:p>
    <w:p w14:paraId="5B2DE6A8" w14:textId="77777777" w:rsidR="00B74AEC" w:rsidRDefault="00B74AEC" w:rsidP="00B74AEC">
      <w:pPr>
        <w:tabs>
          <w:tab w:val="left" w:pos="630"/>
        </w:tabs>
        <w:ind w:firstLineChars="200" w:firstLine="440"/>
        <w:jc w:val="left"/>
        <w:rPr>
          <w:bCs/>
          <w:sz w:val="22"/>
        </w:rPr>
      </w:pPr>
      <w:r>
        <w:rPr>
          <w:rFonts w:hint="eastAsia"/>
          <w:bCs/>
          <w:sz w:val="22"/>
        </w:rPr>
        <w:t>・できれば避けたい脂質･･･マーガリン、スナック菓子</w:t>
      </w:r>
    </w:p>
    <w:p w14:paraId="33E49C37" w14:textId="77777777" w:rsidR="00B74AEC" w:rsidRDefault="00B74AEC" w:rsidP="00B74AEC">
      <w:pPr>
        <w:ind w:firstLineChars="200" w:firstLine="440"/>
        <w:jc w:val="left"/>
        <w:rPr>
          <w:bCs/>
          <w:sz w:val="22"/>
        </w:rPr>
      </w:pPr>
    </w:p>
    <w:p w14:paraId="3FC4535D" w14:textId="238EE039" w:rsidR="00B74AEC" w:rsidRDefault="00B74AEC" w:rsidP="00B74AEC">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第４章　適度な「運動」で脳年齢は5歳若返る</w:t>
      </w:r>
    </w:p>
    <w:p w14:paraId="217C5379" w14:textId="77777777" w:rsidR="00E1150B" w:rsidRDefault="00B74AEC" w:rsidP="00B74AEC">
      <w:pPr>
        <w:ind w:leftChars="150" w:left="425" w:hangingChars="50" w:hanging="110"/>
        <w:jc w:val="left"/>
        <w:rPr>
          <w:rFonts w:asciiTheme="minorEastAsia" w:hAnsiTheme="minorEastAsia"/>
          <w:bCs/>
          <w:sz w:val="22"/>
        </w:rPr>
      </w:pPr>
      <w:bookmarkStart w:id="10" w:name="_Hlk235523003"/>
      <w:r>
        <w:rPr>
          <w:rFonts w:asciiTheme="minorEastAsia" w:hAnsiTheme="minorEastAsia" w:hint="eastAsia"/>
          <w:bCs/>
          <w:sz w:val="22"/>
        </w:rPr>
        <w:t>「</w:t>
      </w:r>
      <w:r w:rsidR="00E1150B">
        <w:rPr>
          <w:rFonts w:asciiTheme="minorEastAsia" w:hAnsiTheme="minorEastAsia" w:hint="eastAsia"/>
          <w:bCs/>
          <w:sz w:val="22"/>
        </w:rPr>
        <w:t>運動」が脳の健康に良い理由</w:t>
      </w:r>
    </w:p>
    <w:bookmarkEnd w:id="10"/>
    <w:p w14:paraId="5EABCA14" w14:textId="6F3112C6" w:rsidR="00B74AEC" w:rsidRPr="00E1150B" w:rsidRDefault="00E1150B" w:rsidP="00E1150B">
      <w:pPr>
        <w:ind w:leftChars="300" w:left="630"/>
        <w:jc w:val="left"/>
        <w:rPr>
          <w:rFonts w:ascii="ＭＳ Ｐ明朝" w:eastAsia="ＭＳ Ｐ明朝" w:hAnsi="ＭＳ Ｐ明朝"/>
          <w:bCs/>
          <w:sz w:val="22"/>
        </w:rPr>
      </w:pPr>
      <w:r>
        <w:rPr>
          <w:rFonts w:asciiTheme="minorEastAsia" w:hAnsiTheme="minorEastAsia" w:hint="eastAsia"/>
          <w:bCs/>
          <w:sz w:val="22"/>
        </w:rPr>
        <w:t>週</w:t>
      </w:r>
      <w:r>
        <w:rPr>
          <w:rFonts w:hint="eastAsia"/>
          <w:bCs/>
          <w:sz w:val="22"/>
        </w:rPr>
        <w:t>3</w:t>
      </w:r>
      <w:r>
        <w:rPr>
          <w:rFonts w:hint="eastAsia"/>
          <w:bCs/>
          <w:sz w:val="22"/>
        </w:rPr>
        <w:t>日のウォーキング、適度に。脳への血流増加、ストレス解消、寝つきが良くなる、生活習慣病</w:t>
      </w:r>
      <w:r w:rsidRPr="00E1150B">
        <w:rPr>
          <w:rFonts w:ascii="ＭＳ Ｐ明朝" w:eastAsia="ＭＳ Ｐ明朝" w:hAnsi="ＭＳ Ｐ明朝" w:hint="eastAsia"/>
          <w:bCs/>
          <w:sz w:val="22"/>
        </w:rPr>
        <w:t>（糖尿病、高血圧、脂質異常症）の予防、集中力、注意力、判断力の向上</w:t>
      </w:r>
    </w:p>
    <w:p w14:paraId="079E416E" w14:textId="36179E0B" w:rsidR="00CE339B" w:rsidRDefault="00CE339B" w:rsidP="00CE339B">
      <w:pPr>
        <w:ind w:leftChars="150" w:left="425" w:hangingChars="50" w:hanging="110"/>
        <w:jc w:val="left"/>
        <w:rPr>
          <w:rFonts w:asciiTheme="minorEastAsia" w:hAnsiTheme="minorEastAsia"/>
          <w:bCs/>
          <w:sz w:val="22"/>
        </w:rPr>
      </w:pPr>
      <w:bookmarkStart w:id="11" w:name="_Hlk235523649"/>
      <w:bookmarkStart w:id="12" w:name="_Hlk235523769"/>
      <w:r>
        <w:rPr>
          <w:rFonts w:asciiTheme="minorEastAsia" w:hAnsiTheme="minorEastAsia" w:hint="eastAsia"/>
          <w:bCs/>
          <w:sz w:val="22"/>
        </w:rPr>
        <w:t>「足」から脳を元気にする</w:t>
      </w:r>
    </w:p>
    <w:bookmarkEnd w:id="11"/>
    <w:p w14:paraId="282F3F26" w14:textId="26727FFB" w:rsidR="00B74AEC" w:rsidRDefault="00CE339B" w:rsidP="00CE339B">
      <w:pPr>
        <w:tabs>
          <w:tab w:val="left" w:pos="525"/>
        </w:tabs>
        <w:ind w:left="880" w:hangingChars="400" w:hanging="880"/>
        <w:jc w:val="left"/>
        <w:rPr>
          <w:bCs/>
          <w:sz w:val="22"/>
        </w:rPr>
      </w:pPr>
      <w:r>
        <w:rPr>
          <w:rFonts w:hint="eastAsia"/>
          <w:bCs/>
          <w:sz w:val="22"/>
        </w:rPr>
        <w:t xml:space="preserve">　　・その場足踏み運動</w:t>
      </w:r>
    </w:p>
    <w:bookmarkEnd w:id="12"/>
    <w:p w14:paraId="6EFE34A8" w14:textId="7986889E" w:rsidR="00CE339B" w:rsidRDefault="00CE339B" w:rsidP="00CE339B">
      <w:pPr>
        <w:tabs>
          <w:tab w:val="left" w:pos="525"/>
        </w:tabs>
        <w:ind w:left="880" w:hangingChars="400" w:hanging="880"/>
        <w:jc w:val="left"/>
        <w:rPr>
          <w:bCs/>
          <w:sz w:val="22"/>
        </w:rPr>
      </w:pPr>
      <w:r>
        <w:rPr>
          <w:rFonts w:hint="eastAsia"/>
          <w:bCs/>
          <w:sz w:val="22"/>
        </w:rPr>
        <w:t xml:space="preserve">　　・かかと上げ、つま先上げ運動（上げて</w:t>
      </w:r>
      <w:r>
        <w:rPr>
          <w:rFonts w:hint="eastAsia"/>
          <w:bCs/>
          <w:sz w:val="22"/>
        </w:rPr>
        <w:t>3</w:t>
      </w:r>
      <w:r>
        <w:rPr>
          <w:rFonts w:hint="eastAsia"/>
          <w:bCs/>
          <w:sz w:val="22"/>
        </w:rPr>
        <w:t>秒キープを繰り返す）</w:t>
      </w:r>
    </w:p>
    <w:p w14:paraId="1DC60B5A" w14:textId="2CCF45BA" w:rsidR="00CE339B" w:rsidRDefault="00CE339B" w:rsidP="00CE339B">
      <w:pPr>
        <w:tabs>
          <w:tab w:val="left" w:pos="525"/>
        </w:tabs>
        <w:ind w:left="880" w:hangingChars="400" w:hanging="880"/>
        <w:jc w:val="left"/>
        <w:rPr>
          <w:bCs/>
          <w:sz w:val="22"/>
        </w:rPr>
      </w:pPr>
      <w:r>
        <w:rPr>
          <w:rFonts w:hint="eastAsia"/>
          <w:bCs/>
          <w:sz w:val="22"/>
        </w:rPr>
        <w:t xml:space="preserve">　　・足のグーパー運動</w:t>
      </w:r>
    </w:p>
    <w:p w14:paraId="2FA242A5" w14:textId="38812BD4" w:rsidR="00CE339B" w:rsidRDefault="00CE339B" w:rsidP="00CE339B">
      <w:pPr>
        <w:tabs>
          <w:tab w:val="left" w:pos="525"/>
        </w:tabs>
        <w:ind w:left="880" w:hangingChars="400" w:hanging="880"/>
        <w:jc w:val="left"/>
        <w:rPr>
          <w:bCs/>
          <w:sz w:val="22"/>
        </w:rPr>
      </w:pPr>
      <w:r>
        <w:rPr>
          <w:rFonts w:hint="eastAsia"/>
          <w:bCs/>
          <w:sz w:val="22"/>
        </w:rPr>
        <w:t xml:space="preserve">　　・超ゆるスクワット運動（ゆっくり立ち上がる、ゆっくり座る）</w:t>
      </w:r>
    </w:p>
    <w:p w14:paraId="671DE1F5" w14:textId="74BE1EBB" w:rsidR="00CE339B" w:rsidRDefault="00CE339B" w:rsidP="00CE339B">
      <w:pPr>
        <w:tabs>
          <w:tab w:val="left" w:pos="525"/>
        </w:tabs>
        <w:ind w:left="880" w:hangingChars="400" w:hanging="880"/>
        <w:jc w:val="left"/>
        <w:rPr>
          <w:bCs/>
          <w:sz w:val="22"/>
        </w:rPr>
      </w:pPr>
      <w:r>
        <w:rPr>
          <w:rFonts w:hint="eastAsia"/>
          <w:bCs/>
          <w:sz w:val="22"/>
        </w:rPr>
        <w:t xml:space="preserve">　　・足上げ運動（椅子に座って、右足を床と平行に上げ</w:t>
      </w:r>
      <w:r>
        <w:rPr>
          <w:rFonts w:hint="eastAsia"/>
          <w:bCs/>
          <w:sz w:val="22"/>
        </w:rPr>
        <w:t>5</w:t>
      </w:r>
      <w:r>
        <w:rPr>
          <w:rFonts w:hint="eastAsia"/>
          <w:bCs/>
          <w:sz w:val="22"/>
        </w:rPr>
        <w:t>秒）</w:t>
      </w:r>
    </w:p>
    <w:p w14:paraId="4B951C11" w14:textId="162CF646" w:rsidR="00CE339B" w:rsidRDefault="00CE339B" w:rsidP="00CE339B">
      <w:pPr>
        <w:tabs>
          <w:tab w:val="left" w:pos="525"/>
        </w:tabs>
        <w:ind w:left="880" w:hangingChars="400" w:hanging="880"/>
        <w:jc w:val="left"/>
        <w:rPr>
          <w:bCs/>
          <w:sz w:val="22"/>
        </w:rPr>
      </w:pPr>
      <w:r>
        <w:rPr>
          <w:rFonts w:hint="eastAsia"/>
          <w:bCs/>
          <w:sz w:val="22"/>
        </w:rPr>
        <w:t xml:space="preserve">　　もっとも簡単な全身運動「ラジオ体操」のすすめ</w:t>
      </w:r>
    </w:p>
    <w:p w14:paraId="0C7B5FDB" w14:textId="2D202388" w:rsidR="00CE339B" w:rsidRDefault="00CE339B" w:rsidP="007D4441">
      <w:pPr>
        <w:tabs>
          <w:tab w:val="left" w:pos="525"/>
        </w:tabs>
        <w:ind w:left="629" w:hangingChars="286" w:hanging="629"/>
        <w:jc w:val="left"/>
        <w:rPr>
          <w:bCs/>
          <w:sz w:val="22"/>
        </w:rPr>
      </w:pPr>
      <w:r>
        <w:rPr>
          <w:rFonts w:hint="eastAsia"/>
          <w:bCs/>
          <w:sz w:val="22"/>
        </w:rPr>
        <w:t xml:space="preserve">　　　動きながら次の動きを考える</w:t>
      </w:r>
      <w:r>
        <w:rPr>
          <w:rFonts w:hint="eastAsia"/>
          <w:bCs/>
          <w:sz w:val="22"/>
        </w:rPr>
        <w:t xml:space="preserve"> </w:t>
      </w:r>
      <w:r>
        <w:rPr>
          <w:rFonts w:hint="eastAsia"/>
          <w:bCs/>
          <w:sz w:val="22"/>
        </w:rPr>
        <w:t>⇒</w:t>
      </w:r>
      <w:r>
        <w:rPr>
          <w:rFonts w:hint="eastAsia"/>
          <w:bCs/>
          <w:sz w:val="22"/>
        </w:rPr>
        <w:t xml:space="preserve"> </w:t>
      </w:r>
      <w:r>
        <w:rPr>
          <w:rFonts w:hint="eastAsia"/>
          <w:bCs/>
          <w:sz w:val="22"/>
        </w:rPr>
        <w:t>歩きながら計算、歌いながら家事。朝日が入る場所で</w:t>
      </w:r>
      <w:r w:rsidR="006D4AE6">
        <w:rPr>
          <w:rFonts w:hint="eastAsia"/>
          <w:bCs/>
          <w:sz w:val="22"/>
        </w:rPr>
        <w:t>、決まった時間に</w:t>
      </w:r>
      <w:r w:rsidR="006D4AE6">
        <w:rPr>
          <w:rFonts w:hint="eastAsia"/>
          <w:bCs/>
          <w:sz w:val="22"/>
        </w:rPr>
        <w:t xml:space="preserve"> </w:t>
      </w:r>
      <w:r w:rsidR="006D4AE6">
        <w:rPr>
          <w:rFonts w:hint="eastAsia"/>
          <w:bCs/>
          <w:sz w:val="22"/>
        </w:rPr>
        <w:t>⇒</w:t>
      </w:r>
      <w:r w:rsidR="006D4AE6">
        <w:rPr>
          <w:rFonts w:hint="eastAsia"/>
          <w:bCs/>
          <w:sz w:val="22"/>
        </w:rPr>
        <w:t xml:space="preserve"> </w:t>
      </w:r>
      <w:r w:rsidR="006D4AE6">
        <w:rPr>
          <w:rFonts w:hint="eastAsia"/>
          <w:bCs/>
          <w:sz w:val="22"/>
        </w:rPr>
        <w:t>生活のリズムが整う。</w:t>
      </w:r>
    </w:p>
    <w:p w14:paraId="1C261AE8" w14:textId="06EFBA96" w:rsidR="00B74AEC" w:rsidRDefault="006D4AE6" w:rsidP="006D4AE6">
      <w:pPr>
        <w:ind w:leftChars="150" w:left="425" w:hangingChars="50" w:hanging="110"/>
        <w:jc w:val="left"/>
        <w:rPr>
          <w:rFonts w:asciiTheme="minorEastAsia" w:hAnsiTheme="minorEastAsia"/>
          <w:bCs/>
          <w:sz w:val="22"/>
        </w:rPr>
      </w:pPr>
      <w:r>
        <w:rPr>
          <w:rFonts w:asciiTheme="minorEastAsia" w:hAnsiTheme="minorEastAsia" w:hint="eastAsia"/>
          <w:bCs/>
          <w:sz w:val="22"/>
        </w:rPr>
        <w:t xml:space="preserve">「手指」を動かして脳を活性化させる　</w:t>
      </w:r>
    </w:p>
    <w:p w14:paraId="636927D1" w14:textId="01951D6B" w:rsidR="006D4AE6" w:rsidRDefault="006D4AE6" w:rsidP="006D4AE6">
      <w:pPr>
        <w:tabs>
          <w:tab w:val="left" w:pos="630"/>
        </w:tabs>
        <w:ind w:leftChars="150" w:left="425" w:hangingChars="50" w:hanging="110"/>
        <w:jc w:val="left"/>
        <w:rPr>
          <w:rFonts w:asciiTheme="minorEastAsia" w:hAnsiTheme="minorEastAsia"/>
          <w:bCs/>
          <w:sz w:val="22"/>
        </w:rPr>
      </w:pPr>
      <w:r>
        <w:rPr>
          <w:rFonts w:asciiTheme="minorEastAsia" w:hAnsiTheme="minorEastAsia" w:hint="eastAsia"/>
          <w:bCs/>
          <w:sz w:val="22"/>
        </w:rPr>
        <w:t xml:space="preserve">　 編み物、料理、工作、絵を描く ⇒ 達成感</w:t>
      </w:r>
    </w:p>
    <w:p w14:paraId="40A70B9A" w14:textId="48313C34" w:rsidR="006D4AE6" w:rsidRDefault="006D4AE6" w:rsidP="006D4AE6">
      <w:pPr>
        <w:ind w:leftChars="150" w:left="425" w:hangingChars="50" w:hanging="110"/>
        <w:jc w:val="left"/>
        <w:rPr>
          <w:rFonts w:asciiTheme="minorEastAsia" w:hAnsiTheme="minorEastAsia"/>
          <w:bCs/>
          <w:sz w:val="22"/>
        </w:rPr>
      </w:pPr>
      <w:r>
        <w:rPr>
          <w:rFonts w:asciiTheme="minorEastAsia" w:hAnsiTheme="minorEastAsia" w:hint="eastAsia"/>
          <w:bCs/>
          <w:sz w:val="22"/>
        </w:rPr>
        <w:t>「口腔ケア」は全身の健康に</w:t>
      </w:r>
      <w:r w:rsidR="007D4441">
        <w:rPr>
          <w:rFonts w:asciiTheme="minorEastAsia" w:hAnsiTheme="minorEastAsia" w:hint="eastAsia"/>
          <w:bCs/>
          <w:sz w:val="22"/>
        </w:rPr>
        <w:t>繋がる</w:t>
      </w:r>
    </w:p>
    <w:p w14:paraId="5BAABC26" w14:textId="3D575D92" w:rsidR="006D4AE6" w:rsidRDefault="006D4AE6" w:rsidP="006D4AE6">
      <w:pPr>
        <w:tabs>
          <w:tab w:val="left" w:pos="525"/>
        </w:tabs>
        <w:ind w:left="880" w:hangingChars="400" w:hanging="880"/>
        <w:jc w:val="left"/>
        <w:rPr>
          <w:bCs/>
          <w:sz w:val="22"/>
        </w:rPr>
      </w:pPr>
      <w:r>
        <w:rPr>
          <w:rFonts w:hint="eastAsia"/>
          <w:bCs/>
          <w:sz w:val="22"/>
        </w:rPr>
        <w:t xml:space="preserve">　　・噛むことで脳を刺激する</w:t>
      </w:r>
    </w:p>
    <w:p w14:paraId="2A4484F0" w14:textId="75E54642" w:rsidR="006D4AE6" w:rsidRDefault="006D4AE6" w:rsidP="006D4AE6">
      <w:pPr>
        <w:tabs>
          <w:tab w:val="left" w:pos="525"/>
        </w:tabs>
        <w:ind w:left="880" w:hangingChars="400" w:hanging="880"/>
        <w:jc w:val="left"/>
        <w:rPr>
          <w:bCs/>
          <w:sz w:val="22"/>
        </w:rPr>
      </w:pPr>
      <w:bookmarkStart w:id="13" w:name="_Hlk235525223"/>
      <w:r>
        <w:rPr>
          <w:rFonts w:hint="eastAsia"/>
          <w:bCs/>
          <w:sz w:val="22"/>
        </w:rPr>
        <w:t xml:space="preserve">　　・歯周病菌が脳に悪影響を与える</w:t>
      </w:r>
    </w:p>
    <w:p w14:paraId="6883F9BB" w14:textId="7160A919" w:rsidR="006D4AE6" w:rsidRPr="006D4AE6" w:rsidRDefault="006D4AE6" w:rsidP="006D4AE6">
      <w:pPr>
        <w:tabs>
          <w:tab w:val="left" w:pos="525"/>
        </w:tabs>
        <w:ind w:left="629" w:hangingChars="286" w:hanging="629"/>
        <w:jc w:val="left"/>
        <w:rPr>
          <w:bCs/>
          <w:sz w:val="22"/>
        </w:rPr>
      </w:pPr>
      <w:r>
        <w:rPr>
          <w:rFonts w:hint="eastAsia"/>
          <w:bCs/>
          <w:sz w:val="22"/>
        </w:rPr>
        <w:t xml:space="preserve">　　　血液に入った歯周病菌は体の中で死滅しますが菌の死骸がもつ内毒素は残り、脳に悪影響</w:t>
      </w:r>
    </w:p>
    <w:bookmarkEnd w:id="13"/>
    <w:p w14:paraId="2B7E8300" w14:textId="42776BCB" w:rsidR="00B74AEC" w:rsidRDefault="006D4AE6" w:rsidP="00C86471">
      <w:pPr>
        <w:ind w:left="880" w:hangingChars="400" w:hanging="880"/>
        <w:jc w:val="left"/>
        <w:rPr>
          <w:bCs/>
          <w:sz w:val="22"/>
        </w:rPr>
      </w:pPr>
      <w:r>
        <w:rPr>
          <w:rFonts w:hint="eastAsia"/>
          <w:bCs/>
          <w:sz w:val="22"/>
        </w:rPr>
        <w:t xml:space="preserve">　　・栄養状態が悪化しやすい</w:t>
      </w:r>
    </w:p>
    <w:p w14:paraId="16F4E7FC" w14:textId="753FCF08" w:rsidR="006D4AE6" w:rsidRDefault="006D4AE6" w:rsidP="00C86471">
      <w:pPr>
        <w:ind w:left="880" w:hangingChars="400" w:hanging="880"/>
        <w:jc w:val="left"/>
        <w:rPr>
          <w:bCs/>
          <w:sz w:val="22"/>
        </w:rPr>
      </w:pPr>
      <w:r>
        <w:rPr>
          <w:rFonts w:hint="eastAsia"/>
          <w:bCs/>
          <w:sz w:val="22"/>
        </w:rPr>
        <w:t xml:space="preserve">　　・口の衰えは誤嚥性肺炎にも繋がる</w:t>
      </w:r>
    </w:p>
    <w:p w14:paraId="27CEE54D" w14:textId="7F9EC89E" w:rsidR="006D4AE6" w:rsidRDefault="006D4AE6" w:rsidP="00C86471">
      <w:pPr>
        <w:ind w:left="880" w:hangingChars="400" w:hanging="880"/>
        <w:jc w:val="left"/>
        <w:rPr>
          <w:bCs/>
          <w:sz w:val="22"/>
        </w:rPr>
      </w:pPr>
      <w:r>
        <w:rPr>
          <w:rFonts w:hint="eastAsia"/>
          <w:bCs/>
          <w:sz w:val="22"/>
        </w:rPr>
        <w:t xml:space="preserve">　　・お口の体操（滑舌・</w:t>
      </w:r>
      <w:r w:rsidR="00C62E9A">
        <w:rPr>
          <w:rFonts w:hint="eastAsia"/>
          <w:bCs/>
          <w:sz w:val="22"/>
        </w:rPr>
        <w:t>唾液分泌の向上）</w:t>
      </w:r>
    </w:p>
    <w:p w14:paraId="0D191679" w14:textId="75AD9AE9" w:rsidR="00C62E9A" w:rsidRDefault="00C62E9A" w:rsidP="00C86471">
      <w:pPr>
        <w:ind w:left="880" w:hangingChars="400" w:hanging="880"/>
        <w:jc w:val="left"/>
        <w:rPr>
          <w:bCs/>
          <w:sz w:val="22"/>
        </w:rPr>
      </w:pPr>
      <w:r>
        <w:rPr>
          <w:rFonts w:hint="eastAsia"/>
          <w:bCs/>
          <w:sz w:val="22"/>
        </w:rPr>
        <w:t xml:space="preserve">　　　あ、い、う、べ</w:t>
      </w:r>
      <w:r>
        <w:rPr>
          <w:rFonts w:hint="eastAsia"/>
          <w:bCs/>
          <w:sz w:val="22"/>
        </w:rPr>
        <w:t xml:space="preserve"> </w:t>
      </w:r>
      <w:r>
        <w:rPr>
          <w:rFonts w:hint="eastAsia"/>
          <w:bCs/>
          <w:sz w:val="22"/>
        </w:rPr>
        <w:t>体操</w:t>
      </w:r>
    </w:p>
    <w:p w14:paraId="4F6A36CB" w14:textId="7A543BC9" w:rsidR="007D4441" w:rsidRDefault="007D4441" w:rsidP="00C86471">
      <w:pPr>
        <w:ind w:left="880" w:hangingChars="400" w:hanging="880"/>
        <w:jc w:val="left"/>
        <w:rPr>
          <w:bCs/>
          <w:sz w:val="22"/>
        </w:rPr>
      </w:pPr>
      <w:r>
        <w:rPr>
          <w:rFonts w:hint="eastAsia"/>
          <w:bCs/>
          <w:sz w:val="22"/>
        </w:rPr>
        <w:t xml:space="preserve">　　　パ、タ、カ、ラ</w:t>
      </w:r>
      <w:r>
        <w:rPr>
          <w:rFonts w:hint="eastAsia"/>
          <w:bCs/>
          <w:sz w:val="22"/>
        </w:rPr>
        <w:t xml:space="preserve"> </w:t>
      </w:r>
      <w:r>
        <w:rPr>
          <w:rFonts w:hint="eastAsia"/>
          <w:bCs/>
          <w:sz w:val="22"/>
        </w:rPr>
        <w:t>体操</w:t>
      </w:r>
    </w:p>
    <w:p w14:paraId="1F1F687F" w14:textId="04B1CB83" w:rsidR="007D4441" w:rsidRDefault="007D4441" w:rsidP="00C86471">
      <w:pPr>
        <w:ind w:left="880" w:hangingChars="400" w:hanging="880"/>
        <w:jc w:val="left"/>
        <w:rPr>
          <w:bCs/>
          <w:sz w:val="22"/>
        </w:rPr>
      </w:pPr>
      <w:r>
        <w:rPr>
          <w:rFonts w:hint="eastAsia"/>
          <w:bCs/>
          <w:sz w:val="22"/>
        </w:rPr>
        <w:t xml:space="preserve">　　　口周りのマッサージ</w:t>
      </w:r>
    </w:p>
    <w:p w14:paraId="296DC727" w14:textId="0E9F411F" w:rsidR="007D4441" w:rsidRDefault="007D4441" w:rsidP="00C86471">
      <w:pPr>
        <w:ind w:left="880" w:hangingChars="400" w:hanging="880"/>
        <w:jc w:val="left"/>
        <w:rPr>
          <w:bCs/>
          <w:sz w:val="22"/>
        </w:rPr>
      </w:pPr>
      <w:r>
        <w:rPr>
          <w:rFonts w:hint="eastAsia"/>
          <w:bCs/>
          <w:sz w:val="22"/>
        </w:rPr>
        <w:t xml:space="preserve">　　（※</w:t>
      </w:r>
      <w:r>
        <w:rPr>
          <w:rFonts w:hint="eastAsia"/>
          <w:bCs/>
          <w:sz w:val="22"/>
        </w:rPr>
        <w:t xml:space="preserve"> </w:t>
      </w:r>
      <w:r>
        <w:rPr>
          <w:rFonts w:hint="eastAsia"/>
          <w:bCs/>
          <w:sz w:val="22"/>
        </w:rPr>
        <w:t>オノマトペ「シャー」「スパッ」で気分転換）</w:t>
      </w:r>
    </w:p>
    <w:p w14:paraId="0BDDC06A" w14:textId="6DFE56E3" w:rsidR="007D4441" w:rsidRDefault="007D4441" w:rsidP="007D4441">
      <w:pPr>
        <w:ind w:leftChars="150" w:left="425" w:hangingChars="50" w:hanging="110"/>
        <w:jc w:val="left"/>
        <w:rPr>
          <w:rFonts w:asciiTheme="minorEastAsia" w:hAnsiTheme="minorEastAsia"/>
          <w:bCs/>
          <w:sz w:val="22"/>
        </w:rPr>
      </w:pPr>
      <w:r>
        <w:rPr>
          <w:rFonts w:asciiTheme="minorEastAsia" w:hAnsiTheme="minorEastAsia" w:hint="eastAsia"/>
          <w:bCs/>
          <w:sz w:val="22"/>
        </w:rPr>
        <w:t>「鼻呼吸」が体に与える効果</w:t>
      </w:r>
    </w:p>
    <w:p w14:paraId="552B60C6" w14:textId="671A4C34" w:rsidR="007D4441" w:rsidRDefault="007D4441" w:rsidP="007D4441">
      <w:pPr>
        <w:tabs>
          <w:tab w:val="left" w:pos="525"/>
        </w:tabs>
        <w:ind w:left="880" w:hangingChars="400" w:hanging="880"/>
        <w:jc w:val="left"/>
        <w:rPr>
          <w:bCs/>
          <w:sz w:val="22"/>
        </w:rPr>
      </w:pPr>
      <w:r>
        <w:rPr>
          <w:rFonts w:hint="eastAsia"/>
          <w:bCs/>
          <w:sz w:val="22"/>
        </w:rPr>
        <w:t xml:space="preserve">　　・異物（ウイルス、細菌、ほこり、花粉）などから守る</w:t>
      </w:r>
    </w:p>
    <w:p w14:paraId="0716FF35" w14:textId="67B67B8A" w:rsidR="007D4441" w:rsidRDefault="007D4441" w:rsidP="007D4441">
      <w:pPr>
        <w:tabs>
          <w:tab w:val="left" w:pos="525"/>
        </w:tabs>
        <w:ind w:left="880" w:hangingChars="400" w:hanging="880"/>
        <w:jc w:val="left"/>
        <w:rPr>
          <w:bCs/>
          <w:sz w:val="22"/>
        </w:rPr>
      </w:pPr>
      <w:r>
        <w:rPr>
          <w:rFonts w:hint="eastAsia"/>
          <w:bCs/>
          <w:sz w:val="22"/>
        </w:rPr>
        <w:lastRenderedPageBreak/>
        <w:t xml:space="preserve">　　・呼吸を深く（腹式呼吸）し、記憶を司る海馬や前頭葉の働き</w:t>
      </w:r>
      <w:r w:rsidRPr="007D4441">
        <w:rPr>
          <w:rFonts w:ascii="ＭＳ Ｐ明朝" w:eastAsia="ＭＳ Ｐ明朝" w:hAnsi="ＭＳ Ｐ明朝" w:hint="eastAsia"/>
          <w:bCs/>
          <w:sz w:val="22"/>
        </w:rPr>
        <w:t>（酸素供給）を良くする。</w:t>
      </w:r>
    </w:p>
    <w:p w14:paraId="7EBECE88" w14:textId="77777777" w:rsidR="00AC08D0" w:rsidRDefault="007D4441" w:rsidP="007D4441">
      <w:pPr>
        <w:tabs>
          <w:tab w:val="left" w:pos="525"/>
        </w:tabs>
        <w:ind w:left="629" w:hangingChars="286" w:hanging="629"/>
        <w:jc w:val="left"/>
        <w:rPr>
          <w:bCs/>
          <w:sz w:val="22"/>
        </w:rPr>
      </w:pPr>
      <w:r>
        <w:rPr>
          <w:rFonts w:hint="eastAsia"/>
          <w:bCs/>
          <w:sz w:val="22"/>
        </w:rPr>
        <w:t xml:space="preserve">　　　又副交感神経（リラックス</w:t>
      </w:r>
      <w:r w:rsidR="00AC08D0">
        <w:rPr>
          <w:rFonts w:hint="eastAsia"/>
          <w:bCs/>
          <w:sz w:val="22"/>
        </w:rPr>
        <w:t>神経）を優位にしやすく、心拍数や血圧が下がって心が落ち着く。</w:t>
      </w:r>
    </w:p>
    <w:p w14:paraId="6267B4D2" w14:textId="77777777" w:rsidR="00AC08D0" w:rsidRDefault="00AC08D0" w:rsidP="00AC08D0">
      <w:pPr>
        <w:tabs>
          <w:tab w:val="left" w:pos="525"/>
        </w:tabs>
        <w:ind w:leftChars="200" w:left="609" w:hangingChars="86" w:hanging="189"/>
        <w:jc w:val="left"/>
        <w:rPr>
          <w:bCs/>
          <w:sz w:val="22"/>
        </w:rPr>
      </w:pPr>
      <w:r>
        <w:rPr>
          <w:rFonts w:hint="eastAsia"/>
          <w:bCs/>
          <w:sz w:val="22"/>
        </w:rPr>
        <w:t>・睡眠中の口呼吸は病気のもと</w:t>
      </w:r>
    </w:p>
    <w:p w14:paraId="280A8F98" w14:textId="77777777" w:rsidR="00AC08D0" w:rsidRDefault="00AC08D0" w:rsidP="00AC08D0">
      <w:pPr>
        <w:tabs>
          <w:tab w:val="left" w:pos="525"/>
        </w:tabs>
        <w:ind w:leftChars="200" w:left="420" w:firstLineChars="100" w:firstLine="220"/>
        <w:jc w:val="left"/>
        <w:rPr>
          <w:bCs/>
          <w:sz w:val="22"/>
        </w:rPr>
      </w:pPr>
      <w:r>
        <w:rPr>
          <w:rFonts w:hint="eastAsia"/>
          <w:bCs/>
          <w:sz w:val="22"/>
        </w:rPr>
        <w:t>細菌の繁殖、誤嚥性肺炎のリスク</w:t>
      </w:r>
    </w:p>
    <w:p w14:paraId="184941D0" w14:textId="5A068066" w:rsidR="007D4441" w:rsidRDefault="00AC08D0" w:rsidP="00AC08D0">
      <w:pPr>
        <w:tabs>
          <w:tab w:val="left" w:pos="525"/>
        </w:tabs>
        <w:ind w:leftChars="300" w:left="630"/>
        <w:jc w:val="left"/>
        <w:rPr>
          <w:bCs/>
          <w:sz w:val="22"/>
        </w:rPr>
      </w:pPr>
      <w:r>
        <w:rPr>
          <w:rFonts w:hint="eastAsia"/>
          <w:bCs/>
          <w:sz w:val="22"/>
        </w:rPr>
        <w:t>睡眠時無呼吸症候群により、酸欠とか睡眠の質が下がり、アミロイドβの排出が滞り、認知症のリスク</w:t>
      </w:r>
    </w:p>
    <w:p w14:paraId="1D24FBD5" w14:textId="3038D293" w:rsidR="00AC08D0" w:rsidRDefault="00AC08D0" w:rsidP="00AC08D0">
      <w:pPr>
        <w:tabs>
          <w:tab w:val="left" w:pos="525"/>
        </w:tabs>
        <w:jc w:val="left"/>
        <w:rPr>
          <w:bCs/>
          <w:sz w:val="22"/>
        </w:rPr>
      </w:pPr>
      <w:bookmarkStart w:id="14" w:name="_Hlk235526147"/>
      <w:bookmarkStart w:id="15" w:name="_Hlk235526111"/>
      <w:r>
        <w:rPr>
          <w:rFonts w:hint="eastAsia"/>
          <w:bCs/>
          <w:sz w:val="22"/>
        </w:rPr>
        <w:t xml:space="preserve">　　・鼻呼吸を習慣化　</w:t>
      </w:r>
    </w:p>
    <w:bookmarkEnd w:id="14"/>
    <w:p w14:paraId="212DC271" w14:textId="181EAB03" w:rsidR="00AC08D0" w:rsidRDefault="00AC08D0" w:rsidP="00AC08D0">
      <w:pPr>
        <w:tabs>
          <w:tab w:val="left" w:pos="525"/>
        </w:tabs>
        <w:jc w:val="left"/>
        <w:rPr>
          <w:bCs/>
          <w:sz w:val="22"/>
        </w:rPr>
      </w:pPr>
      <w:r>
        <w:rPr>
          <w:rFonts w:hint="eastAsia"/>
          <w:bCs/>
          <w:sz w:val="22"/>
        </w:rPr>
        <w:t xml:space="preserve">　　　口を閉じて鼻で息を吸う</w:t>
      </w:r>
      <w:r w:rsidR="00F1427A">
        <w:rPr>
          <w:rFonts w:hint="eastAsia"/>
          <w:bCs/>
          <w:sz w:val="22"/>
        </w:rPr>
        <w:t>。</w:t>
      </w:r>
      <w:r>
        <w:rPr>
          <w:rFonts w:hint="eastAsia"/>
          <w:bCs/>
          <w:sz w:val="22"/>
        </w:rPr>
        <w:t>前歯の裏当たりに舌を横向きで寝る</w:t>
      </w:r>
    </w:p>
    <w:bookmarkEnd w:id="15"/>
    <w:p w14:paraId="71F04246" w14:textId="77777777" w:rsidR="00AC08D0" w:rsidRPr="006D4AE6" w:rsidRDefault="00AC08D0" w:rsidP="00AC08D0">
      <w:pPr>
        <w:tabs>
          <w:tab w:val="left" w:pos="525"/>
        </w:tabs>
        <w:jc w:val="left"/>
        <w:rPr>
          <w:bCs/>
          <w:sz w:val="22"/>
        </w:rPr>
      </w:pPr>
    </w:p>
    <w:p w14:paraId="4E956E73" w14:textId="65253A89" w:rsidR="006470D6" w:rsidRDefault="006470D6" w:rsidP="006470D6">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第５章「</w:t>
      </w:r>
      <w:r w:rsidR="003B5B79">
        <w:rPr>
          <w:rFonts w:asciiTheme="majorEastAsia" w:eastAsiaTheme="majorEastAsia" w:hAnsiTheme="majorEastAsia" w:hint="eastAsia"/>
          <w:b/>
          <w:sz w:val="26"/>
          <w:szCs w:val="26"/>
        </w:rPr>
        <w:t>睡眠</w:t>
      </w:r>
      <w:r>
        <w:rPr>
          <w:rFonts w:asciiTheme="majorEastAsia" w:eastAsiaTheme="majorEastAsia" w:hAnsiTheme="majorEastAsia" w:hint="eastAsia"/>
          <w:b/>
          <w:sz w:val="26"/>
          <w:szCs w:val="26"/>
        </w:rPr>
        <w:t>」で脳</w:t>
      </w:r>
      <w:r w:rsidR="003B5B79">
        <w:rPr>
          <w:rFonts w:asciiTheme="majorEastAsia" w:eastAsiaTheme="majorEastAsia" w:hAnsiTheme="majorEastAsia" w:hint="eastAsia"/>
          <w:b/>
          <w:sz w:val="26"/>
          <w:szCs w:val="26"/>
        </w:rPr>
        <w:t>をリセットする</w:t>
      </w:r>
    </w:p>
    <w:p w14:paraId="55BB240B" w14:textId="60FE8D44" w:rsidR="006470D6" w:rsidRDefault="006470D6" w:rsidP="006470D6">
      <w:pPr>
        <w:ind w:leftChars="150" w:left="425" w:hangingChars="50" w:hanging="110"/>
        <w:jc w:val="left"/>
        <w:rPr>
          <w:rFonts w:asciiTheme="minorEastAsia" w:hAnsiTheme="minorEastAsia"/>
          <w:bCs/>
          <w:sz w:val="22"/>
        </w:rPr>
      </w:pPr>
      <w:r>
        <w:rPr>
          <w:rFonts w:asciiTheme="minorEastAsia" w:hAnsiTheme="minorEastAsia" w:hint="eastAsia"/>
          <w:bCs/>
          <w:sz w:val="22"/>
        </w:rPr>
        <w:t>「</w:t>
      </w:r>
      <w:r w:rsidR="003B5B79">
        <w:rPr>
          <w:rFonts w:asciiTheme="minorEastAsia" w:hAnsiTheme="minorEastAsia" w:hint="eastAsia"/>
          <w:bCs/>
          <w:sz w:val="22"/>
        </w:rPr>
        <w:t>睡眠負債</w:t>
      </w:r>
      <w:r>
        <w:rPr>
          <w:rFonts w:asciiTheme="minorEastAsia" w:hAnsiTheme="minorEastAsia" w:hint="eastAsia"/>
          <w:bCs/>
          <w:sz w:val="22"/>
        </w:rPr>
        <w:t>」が</w:t>
      </w:r>
      <w:r w:rsidR="003B5B79">
        <w:rPr>
          <w:rFonts w:asciiTheme="minorEastAsia" w:hAnsiTheme="minorEastAsia" w:hint="eastAsia"/>
          <w:bCs/>
          <w:sz w:val="22"/>
        </w:rPr>
        <w:t>認知症予備軍を増加させる</w:t>
      </w:r>
    </w:p>
    <w:p w14:paraId="6A29AFA3" w14:textId="308ED09F" w:rsidR="003B5B79" w:rsidRDefault="003B5B79" w:rsidP="003B5B79">
      <w:pPr>
        <w:tabs>
          <w:tab w:val="left" w:pos="525"/>
        </w:tabs>
        <w:jc w:val="left"/>
        <w:rPr>
          <w:bCs/>
          <w:sz w:val="22"/>
        </w:rPr>
      </w:pPr>
      <w:r>
        <w:rPr>
          <w:rFonts w:hint="eastAsia"/>
          <w:bCs/>
          <w:sz w:val="22"/>
        </w:rPr>
        <w:t xml:space="preserve">　　寝不足のツケは、</w:t>
      </w:r>
      <w:r>
        <w:rPr>
          <w:rFonts w:hint="eastAsia"/>
          <w:bCs/>
          <w:sz w:val="22"/>
        </w:rPr>
        <w:t>6</w:t>
      </w:r>
      <w:r>
        <w:rPr>
          <w:rFonts w:hint="eastAsia"/>
          <w:bCs/>
          <w:sz w:val="22"/>
        </w:rPr>
        <w:t xml:space="preserve">時間以内睡眠の人に　</w:t>
      </w:r>
    </w:p>
    <w:p w14:paraId="5E927E8A" w14:textId="350D4D26" w:rsidR="003C0F72" w:rsidRDefault="003B5B79" w:rsidP="003B5B79">
      <w:pPr>
        <w:tabs>
          <w:tab w:val="left" w:pos="525"/>
        </w:tabs>
        <w:jc w:val="left"/>
        <w:rPr>
          <w:bCs/>
          <w:sz w:val="22"/>
        </w:rPr>
      </w:pPr>
      <w:r>
        <w:rPr>
          <w:rFonts w:hint="eastAsia"/>
          <w:bCs/>
          <w:sz w:val="22"/>
        </w:rPr>
        <w:t xml:space="preserve">　　・</w:t>
      </w:r>
      <w:r w:rsidR="003C0F72">
        <w:rPr>
          <w:rFonts w:hint="eastAsia"/>
          <w:bCs/>
          <w:sz w:val="22"/>
        </w:rPr>
        <w:t>アミロイドβやタウたんぱくが蓄積されやすくなる</w:t>
      </w:r>
    </w:p>
    <w:p w14:paraId="30EE78E0" w14:textId="0CF455FC" w:rsidR="003B5B79" w:rsidRDefault="003B5B79" w:rsidP="003B5B79">
      <w:pPr>
        <w:tabs>
          <w:tab w:val="left" w:pos="525"/>
        </w:tabs>
        <w:jc w:val="left"/>
        <w:rPr>
          <w:bCs/>
          <w:sz w:val="22"/>
        </w:rPr>
      </w:pPr>
      <w:r>
        <w:rPr>
          <w:rFonts w:hint="eastAsia"/>
          <w:bCs/>
          <w:sz w:val="22"/>
        </w:rPr>
        <w:t xml:space="preserve">　</w:t>
      </w:r>
      <w:r w:rsidR="003C0F72">
        <w:rPr>
          <w:rFonts w:hint="eastAsia"/>
          <w:bCs/>
          <w:sz w:val="22"/>
        </w:rPr>
        <w:t xml:space="preserve">　・シナプスの刈り込みができず脳が疲労する</w:t>
      </w:r>
    </w:p>
    <w:p w14:paraId="753CDD7C" w14:textId="22A504C3" w:rsidR="003C0F72" w:rsidRDefault="003C0F72" w:rsidP="003B5B79">
      <w:pPr>
        <w:tabs>
          <w:tab w:val="left" w:pos="525"/>
        </w:tabs>
        <w:jc w:val="left"/>
        <w:rPr>
          <w:bCs/>
          <w:sz w:val="22"/>
        </w:rPr>
      </w:pPr>
      <w:r>
        <w:rPr>
          <w:rFonts w:hint="eastAsia"/>
          <w:bCs/>
          <w:sz w:val="22"/>
        </w:rPr>
        <w:t xml:space="preserve">　　・神経細胞の</w:t>
      </w:r>
      <w:r w:rsidR="00F7034C">
        <w:rPr>
          <w:rFonts w:hint="eastAsia"/>
          <w:bCs/>
          <w:sz w:val="22"/>
        </w:rPr>
        <w:t>修復</w:t>
      </w:r>
      <w:r>
        <w:rPr>
          <w:rFonts w:hint="eastAsia"/>
          <w:bCs/>
          <w:sz w:val="22"/>
        </w:rPr>
        <w:t>が滞る</w:t>
      </w:r>
    </w:p>
    <w:p w14:paraId="7E757D28" w14:textId="46803F8D" w:rsidR="003C0F72" w:rsidRDefault="003C0F72" w:rsidP="003B5B79">
      <w:pPr>
        <w:tabs>
          <w:tab w:val="left" w:pos="525"/>
        </w:tabs>
        <w:jc w:val="left"/>
        <w:rPr>
          <w:bCs/>
          <w:sz w:val="22"/>
        </w:rPr>
      </w:pPr>
      <w:r>
        <w:rPr>
          <w:rFonts w:hint="eastAsia"/>
          <w:bCs/>
          <w:sz w:val="22"/>
        </w:rPr>
        <w:t xml:space="preserve">　　・ストレスホルモンが増加</w:t>
      </w:r>
    </w:p>
    <w:p w14:paraId="18072873" w14:textId="62AFD7C8" w:rsidR="00F7034C" w:rsidRDefault="00F7034C" w:rsidP="00F7034C">
      <w:pPr>
        <w:tabs>
          <w:tab w:val="left" w:pos="525"/>
        </w:tabs>
        <w:jc w:val="left"/>
        <w:rPr>
          <w:bCs/>
          <w:sz w:val="22"/>
        </w:rPr>
      </w:pPr>
      <w:r>
        <w:rPr>
          <w:rFonts w:hint="eastAsia"/>
          <w:bCs/>
          <w:sz w:val="22"/>
        </w:rPr>
        <w:t xml:space="preserve">　　睡眠は脳のメンテナンス　</w:t>
      </w:r>
    </w:p>
    <w:p w14:paraId="65A773E1" w14:textId="23935596" w:rsidR="00F7034C" w:rsidRDefault="00F7034C" w:rsidP="00F7034C">
      <w:pPr>
        <w:tabs>
          <w:tab w:val="left" w:pos="525"/>
        </w:tabs>
        <w:ind w:left="660" w:hangingChars="300" w:hanging="660"/>
        <w:jc w:val="left"/>
        <w:rPr>
          <w:bCs/>
          <w:sz w:val="22"/>
        </w:rPr>
      </w:pPr>
      <w:r>
        <w:rPr>
          <w:rFonts w:hint="eastAsia"/>
          <w:bCs/>
          <w:sz w:val="22"/>
        </w:rPr>
        <w:t xml:space="preserve">　　・レム睡眠（浅い眠り）中に、脳は必要な接続だけ残し、使われないシナプスを解除したり整理したりする作業（シナプスの刈り込み）を行う。</w:t>
      </w:r>
    </w:p>
    <w:p w14:paraId="6BD12A48" w14:textId="5528438A" w:rsidR="006470D6" w:rsidRDefault="00370022" w:rsidP="00370022">
      <w:pPr>
        <w:ind w:left="629" w:hangingChars="286" w:hanging="629"/>
        <w:jc w:val="left"/>
        <w:rPr>
          <w:bCs/>
          <w:sz w:val="22"/>
        </w:rPr>
      </w:pPr>
      <w:r>
        <w:rPr>
          <w:rFonts w:hint="eastAsia"/>
          <w:bCs/>
          <w:sz w:val="22"/>
        </w:rPr>
        <w:t xml:space="preserve">　　　ノンレム睡眠（深い眠り）中に、アミロイドβやタウたんぱくなどの老廃物の除去をする。</w:t>
      </w:r>
    </w:p>
    <w:p w14:paraId="4DB7D033" w14:textId="0E44ADB7" w:rsidR="00370022" w:rsidRPr="00F7034C" w:rsidRDefault="00370022" w:rsidP="00370022">
      <w:pPr>
        <w:ind w:left="629" w:hangingChars="286" w:hanging="629"/>
        <w:jc w:val="left"/>
        <w:rPr>
          <w:bCs/>
          <w:sz w:val="22"/>
        </w:rPr>
      </w:pPr>
      <w:r>
        <w:rPr>
          <w:rFonts w:hint="eastAsia"/>
          <w:bCs/>
          <w:sz w:val="22"/>
        </w:rPr>
        <w:t xml:space="preserve">　　　１日の記憶は整理され保存される。レム睡眠が短いと感情が整理されず、イライラや不安を引きずる。</w:t>
      </w:r>
    </w:p>
    <w:p w14:paraId="63479F21" w14:textId="6D94F8EF" w:rsidR="006470D6" w:rsidRDefault="00370022" w:rsidP="007D4441">
      <w:pPr>
        <w:ind w:left="880" w:hangingChars="400" w:hanging="880"/>
        <w:jc w:val="left"/>
        <w:rPr>
          <w:bCs/>
          <w:sz w:val="22"/>
        </w:rPr>
      </w:pPr>
      <w:r>
        <w:rPr>
          <w:rFonts w:hint="eastAsia"/>
          <w:bCs/>
          <w:sz w:val="22"/>
        </w:rPr>
        <w:t xml:space="preserve">　　質の良い睡眠を目指す</w:t>
      </w:r>
    </w:p>
    <w:p w14:paraId="2F233443" w14:textId="2E8878C8" w:rsidR="000B7DD0" w:rsidRDefault="00370022" w:rsidP="007D4441">
      <w:pPr>
        <w:ind w:left="880" w:hangingChars="400" w:hanging="880"/>
        <w:jc w:val="left"/>
        <w:rPr>
          <w:bCs/>
          <w:sz w:val="22"/>
        </w:rPr>
      </w:pPr>
      <w:r>
        <w:rPr>
          <w:rFonts w:hint="eastAsia"/>
          <w:bCs/>
          <w:sz w:val="22"/>
        </w:rPr>
        <w:t xml:space="preserve">　　　寝始め</w:t>
      </w:r>
      <w:r w:rsidR="000B7DD0">
        <w:rPr>
          <w:rFonts w:hint="eastAsia"/>
          <w:bCs/>
          <w:sz w:val="22"/>
        </w:rPr>
        <w:t>にしっかり眠れることが大切。寝だめはダメ。</w:t>
      </w:r>
      <w:r w:rsidR="000B7DD0">
        <w:rPr>
          <w:rFonts w:hint="eastAsia"/>
          <w:bCs/>
          <w:sz w:val="22"/>
        </w:rPr>
        <w:t>15</w:t>
      </w:r>
      <w:r w:rsidR="000B7DD0">
        <w:rPr>
          <w:rFonts w:hint="eastAsia"/>
          <w:bCs/>
          <w:sz w:val="22"/>
        </w:rPr>
        <w:t>～</w:t>
      </w:r>
      <w:r w:rsidR="000B7DD0">
        <w:rPr>
          <w:rFonts w:hint="eastAsia"/>
          <w:bCs/>
          <w:sz w:val="22"/>
        </w:rPr>
        <w:t>30</w:t>
      </w:r>
      <w:r w:rsidR="000B7DD0">
        <w:rPr>
          <w:rFonts w:hint="eastAsia"/>
          <w:bCs/>
          <w:sz w:val="22"/>
        </w:rPr>
        <w:t>分の仮眠。</w:t>
      </w:r>
    </w:p>
    <w:p w14:paraId="0E9710D0" w14:textId="778C265F" w:rsidR="006470D6" w:rsidRDefault="000B7DD0" w:rsidP="007D4441">
      <w:pPr>
        <w:ind w:left="880" w:hangingChars="400" w:hanging="880"/>
        <w:jc w:val="left"/>
        <w:rPr>
          <w:bCs/>
          <w:sz w:val="22"/>
        </w:rPr>
      </w:pPr>
      <w:r>
        <w:rPr>
          <w:rFonts w:hint="eastAsia"/>
          <w:bCs/>
          <w:sz w:val="22"/>
        </w:rPr>
        <w:t xml:space="preserve">　　長時間の睡眠は認知機能を低下させる</w:t>
      </w:r>
    </w:p>
    <w:p w14:paraId="2AA3078B" w14:textId="063C3F61" w:rsidR="000B7DD0" w:rsidRDefault="000B7DD0" w:rsidP="007D4441">
      <w:pPr>
        <w:ind w:left="880" w:hangingChars="400" w:hanging="880"/>
        <w:jc w:val="left"/>
        <w:rPr>
          <w:bCs/>
          <w:sz w:val="22"/>
        </w:rPr>
      </w:pPr>
      <w:r>
        <w:rPr>
          <w:rFonts w:hint="eastAsia"/>
          <w:bCs/>
          <w:sz w:val="22"/>
        </w:rPr>
        <w:t xml:space="preserve">　　質の良い睡眠のための基本習慣</w:t>
      </w:r>
    </w:p>
    <w:p w14:paraId="5EBD0D0C" w14:textId="487C21D4" w:rsidR="000B7DD0" w:rsidRDefault="000B7DD0" w:rsidP="007D4441">
      <w:pPr>
        <w:ind w:left="880" w:hangingChars="400" w:hanging="880"/>
        <w:jc w:val="left"/>
        <w:rPr>
          <w:bCs/>
          <w:sz w:val="22"/>
        </w:rPr>
      </w:pPr>
      <w:r>
        <w:rPr>
          <w:rFonts w:hint="eastAsia"/>
          <w:bCs/>
          <w:sz w:val="22"/>
        </w:rPr>
        <w:t xml:space="preserve">　　・毎日できるだけ同じ時間に起き、同じ時間に寝る</w:t>
      </w:r>
    </w:p>
    <w:p w14:paraId="4930B522" w14:textId="6DABDD2A" w:rsidR="000B7DD0" w:rsidRDefault="000B7DD0" w:rsidP="007D4441">
      <w:pPr>
        <w:ind w:left="880" w:hangingChars="400" w:hanging="880"/>
        <w:jc w:val="left"/>
        <w:rPr>
          <w:bCs/>
          <w:sz w:val="22"/>
        </w:rPr>
      </w:pPr>
      <w:r>
        <w:rPr>
          <w:rFonts w:hint="eastAsia"/>
          <w:bCs/>
          <w:sz w:val="22"/>
        </w:rPr>
        <w:t xml:space="preserve">　　　脳と体の体内時計が整う　自律神経が乱れない</w:t>
      </w:r>
    </w:p>
    <w:p w14:paraId="2F22C734" w14:textId="21147EAA" w:rsidR="000B7DD0" w:rsidRDefault="000B7DD0" w:rsidP="007D4441">
      <w:pPr>
        <w:ind w:left="880" w:hangingChars="400" w:hanging="880"/>
        <w:jc w:val="left"/>
        <w:rPr>
          <w:bCs/>
          <w:sz w:val="22"/>
        </w:rPr>
      </w:pPr>
      <w:r>
        <w:rPr>
          <w:rFonts w:hint="eastAsia"/>
          <w:bCs/>
          <w:sz w:val="22"/>
        </w:rPr>
        <w:t xml:space="preserve">　　・朝の光を浴びる</w:t>
      </w:r>
    </w:p>
    <w:p w14:paraId="3A984E7E" w14:textId="53C25B1B" w:rsidR="000B7DD0" w:rsidRDefault="000B7DD0" w:rsidP="000B7DD0">
      <w:pPr>
        <w:ind w:left="629" w:hangingChars="286" w:hanging="629"/>
        <w:jc w:val="left"/>
        <w:rPr>
          <w:bCs/>
          <w:sz w:val="22"/>
        </w:rPr>
      </w:pPr>
      <w:r>
        <w:rPr>
          <w:rFonts w:hint="eastAsia"/>
          <w:bCs/>
          <w:sz w:val="22"/>
        </w:rPr>
        <w:t xml:space="preserve">　　　朝起きてすぐに太陽の光を浴びると、脳の「視交叉上核」が刺激を受け、体内時計がリセットされる。</w:t>
      </w:r>
    </w:p>
    <w:p w14:paraId="69F6B39F" w14:textId="1759FB22" w:rsidR="006470D6" w:rsidRDefault="000B7DD0" w:rsidP="007D4441">
      <w:pPr>
        <w:ind w:left="880" w:hangingChars="400" w:hanging="880"/>
        <w:jc w:val="left"/>
        <w:rPr>
          <w:bCs/>
          <w:sz w:val="22"/>
        </w:rPr>
      </w:pPr>
      <w:r>
        <w:rPr>
          <w:rFonts w:hint="eastAsia"/>
          <w:bCs/>
          <w:sz w:val="22"/>
        </w:rPr>
        <w:t xml:space="preserve">　　・就寝</w:t>
      </w:r>
      <w:r>
        <w:rPr>
          <w:rFonts w:hint="eastAsia"/>
          <w:bCs/>
          <w:sz w:val="22"/>
        </w:rPr>
        <w:t>90</w:t>
      </w:r>
      <w:r>
        <w:rPr>
          <w:rFonts w:hint="eastAsia"/>
          <w:bCs/>
          <w:sz w:val="22"/>
        </w:rPr>
        <w:t>分前までに入浴する</w:t>
      </w:r>
    </w:p>
    <w:p w14:paraId="21917C76" w14:textId="2AB8AC35" w:rsidR="000B7DD0" w:rsidRDefault="000B7DD0" w:rsidP="00B16D40">
      <w:pPr>
        <w:ind w:left="629" w:hangingChars="286" w:hanging="629"/>
        <w:jc w:val="left"/>
        <w:rPr>
          <w:bCs/>
          <w:sz w:val="22"/>
        </w:rPr>
      </w:pPr>
      <w:r>
        <w:rPr>
          <w:rFonts w:hint="eastAsia"/>
          <w:bCs/>
          <w:sz w:val="22"/>
        </w:rPr>
        <w:t xml:space="preserve">　　　深部体温（脳や内臓など体の内部の温度）が下がると自然に眠気を感じる。お風呂に</w:t>
      </w:r>
      <w:r w:rsidR="00B16D40">
        <w:rPr>
          <w:rFonts w:hint="eastAsia"/>
          <w:bCs/>
          <w:sz w:val="22"/>
        </w:rPr>
        <w:t>入ってから体温が下がるとスムーズに寝ることができる。</w:t>
      </w:r>
    </w:p>
    <w:p w14:paraId="64D93D51" w14:textId="2D571D04" w:rsidR="00B16D40" w:rsidRDefault="00B16D40" w:rsidP="00B16D40">
      <w:pPr>
        <w:ind w:left="629" w:hangingChars="286" w:hanging="629"/>
        <w:jc w:val="left"/>
        <w:rPr>
          <w:bCs/>
          <w:sz w:val="22"/>
        </w:rPr>
      </w:pPr>
      <w:r>
        <w:rPr>
          <w:rFonts w:hint="eastAsia"/>
          <w:bCs/>
          <w:sz w:val="22"/>
        </w:rPr>
        <w:t xml:space="preserve">　　・夕食は寝る</w:t>
      </w:r>
      <w:r>
        <w:rPr>
          <w:rFonts w:hint="eastAsia"/>
          <w:bCs/>
          <w:sz w:val="22"/>
        </w:rPr>
        <w:t>2</w:t>
      </w:r>
      <w:r>
        <w:rPr>
          <w:rFonts w:hint="eastAsia"/>
          <w:bCs/>
          <w:sz w:val="22"/>
        </w:rPr>
        <w:t>～</w:t>
      </w:r>
      <w:r>
        <w:rPr>
          <w:rFonts w:hint="eastAsia"/>
          <w:bCs/>
          <w:sz w:val="22"/>
        </w:rPr>
        <w:t>3</w:t>
      </w:r>
      <w:r>
        <w:rPr>
          <w:rFonts w:hint="eastAsia"/>
          <w:bCs/>
          <w:sz w:val="22"/>
        </w:rPr>
        <w:t>時間前に済ます</w:t>
      </w:r>
    </w:p>
    <w:p w14:paraId="77BC7EDE" w14:textId="18DDDC3C" w:rsidR="00B16D40" w:rsidRDefault="00B16D40" w:rsidP="00B16D40">
      <w:pPr>
        <w:ind w:left="629" w:hangingChars="286" w:hanging="629"/>
        <w:jc w:val="left"/>
        <w:rPr>
          <w:bCs/>
          <w:sz w:val="22"/>
        </w:rPr>
      </w:pPr>
      <w:r>
        <w:rPr>
          <w:rFonts w:hint="eastAsia"/>
          <w:bCs/>
          <w:sz w:val="22"/>
        </w:rPr>
        <w:t xml:space="preserve">　　・寝る前の寝酒やカフェインは避ける</w:t>
      </w:r>
    </w:p>
    <w:p w14:paraId="2152074B" w14:textId="7A8A629B" w:rsidR="00B16D40" w:rsidRDefault="00B16D40" w:rsidP="00B16D40">
      <w:pPr>
        <w:ind w:left="629" w:hangingChars="286" w:hanging="629"/>
        <w:jc w:val="left"/>
        <w:rPr>
          <w:bCs/>
          <w:sz w:val="22"/>
        </w:rPr>
      </w:pPr>
      <w:bookmarkStart w:id="16" w:name="_Hlk235609153"/>
      <w:r>
        <w:rPr>
          <w:rFonts w:hint="eastAsia"/>
          <w:bCs/>
          <w:sz w:val="22"/>
        </w:rPr>
        <w:t xml:space="preserve">　　・寝る前のスマホはＮＧ</w:t>
      </w:r>
    </w:p>
    <w:bookmarkEnd w:id="16"/>
    <w:p w14:paraId="55B2E519" w14:textId="3C11B87F" w:rsidR="00B16D40" w:rsidRDefault="00B16D40" w:rsidP="00B16D40">
      <w:pPr>
        <w:ind w:left="629" w:hangingChars="286" w:hanging="629"/>
        <w:jc w:val="left"/>
        <w:rPr>
          <w:bCs/>
          <w:sz w:val="22"/>
        </w:rPr>
      </w:pPr>
      <w:r>
        <w:rPr>
          <w:rFonts w:hint="eastAsia"/>
          <w:bCs/>
          <w:sz w:val="22"/>
        </w:rPr>
        <w:t xml:space="preserve">　　　スマホやパソコン、テレビなどの液晶画面から出るブルーライトは、睡眠のホルモン「メラトニン」の分泌を妨げ、眠気を遠ざけてしまう。メラトニンは目覚めて（太陽</w:t>
      </w:r>
      <w:r>
        <w:rPr>
          <w:rFonts w:hint="eastAsia"/>
          <w:bCs/>
          <w:sz w:val="22"/>
        </w:rPr>
        <w:lastRenderedPageBreak/>
        <w:t>の光を浴びて）から</w:t>
      </w:r>
      <w:r>
        <w:rPr>
          <w:rFonts w:hint="eastAsia"/>
          <w:bCs/>
          <w:sz w:val="22"/>
        </w:rPr>
        <w:t>14</w:t>
      </w:r>
      <w:r>
        <w:rPr>
          <w:rFonts w:hint="eastAsia"/>
          <w:bCs/>
          <w:sz w:val="22"/>
        </w:rPr>
        <w:t>～</w:t>
      </w:r>
      <w:r>
        <w:rPr>
          <w:rFonts w:hint="eastAsia"/>
          <w:bCs/>
          <w:sz w:val="22"/>
        </w:rPr>
        <w:t>16</w:t>
      </w:r>
      <w:r>
        <w:rPr>
          <w:rFonts w:hint="eastAsia"/>
          <w:bCs/>
          <w:sz w:val="22"/>
        </w:rPr>
        <w:t>時間ぐらい経過すると体内時計から指令が出て再び分泌される。</w:t>
      </w:r>
    </w:p>
    <w:p w14:paraId="66625C8D" w14:textId="2A5D8528" w:rsidR="00B16D40" w:rsidRDefault="00B16D40" w:rsidP="00B16D40">
      <w:pPr>
        <w:ind w:left="629" w:hangingChars="286" w:hanging="629"/>
        <w:jc w:val="left"/>
        <w:rPr>
          <w:bCs/>
          <w:sz w:val="22"/>
        </w:rPr>
      </w:pPr>
    </w:p>
    <w:p w14:paraId="64188BF5" w14:textId="7AA046D4" w:rsidR="00B16D40" w:rsidRDefault="00B16D40" w:rsidP="00B16D40">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第６章「ストレスフリー」で脳がイキイキ</w:t>
      </w:r>
    </w:p>
    <w:p w14:paraId="1CBE32B0" w14:textId="6DA9C2AB" w:rsidR="00B16D40" w:rsidRDefault="00726CFE" w:rsidP="00B16D40">
      <w:pPr>
        <w:ind w:firstLineChars="200" w:firstLine="440"/>
        <w:jc w:val="left"/>
        <w:rPr>
          <w:rFonts w:asciiTheme="minorEastAsia" w:hAnsiTheme="minorEastAsia"/>
          <w:bCs/>
          <w:sz w:val="22"/>
        </w:rPr>
      </w:pPr>
      <w:r>
        <w:rPr>
          <w:rFonts w:asciiTheme="minorEastAsia" w:hAnsiTheme="minorEastAsia" w:hint="eastAsia"/>
          <w:bCs/>
          <w:sz w:val="22"/>
        </w:rPr>
        <w:t>ストレスと認知症の関係</w:t>
      </w:r>
    </w:p>
    <w:p w14:paraId="3C75864D" w14:textId="4A004F3B" w:rsidR="00726CFE" w:rsidRDefault="00726CFE" w:rsidP="00726CFE">
      <w:pPr>
        <w:ind w:left="629" w:hangingChars="286" w:hanging="629"/>
        <w:jc w:val="left"/>
        <w:rPr>
          <w:bCs/>
          <w:sz w:val="22"/>
        </w:rPr>
      </w:pPr>
      <w:r>
        <w:rPr>
          <w:rFonts w:hint="eastAsia"/>
          <w:bCs/>
          <w:sz w:val="22"/>
        </w:rPr>
        <w:t xml:space="preserve">　　・ストレスホルモンの過剰分泌で海馬が萎縮</w:t>
      </w:r>
    </w:p>
    <w:p w14:paraId="721CE896" w14:textId="6C832306" w:rsidR="00726CFE" w:rsidRDefault="00726CFE" w:rsidP="00726CFE">
      <w:pPr>
        <w:ind w:left="629" w:hangingChars="286" w:hanging="629"/>
        <w:jc w:val="left"/>
        <w:rPr>
          <w:bCs/>
          <w:sz w:val="22"/>
        </w:rPr>
      </w:pPr>
      <w:r>
        <w:rPr>
          <w:rFonts w:hint="eastAsia"/>
          <w:bCs/>
          <w:sz w:val="22"/>
        </w:rPr>
        <w:t xml:space="preserve">　　・</w:t>
      </w:r>
      <w:r w:rsidR="00B760BD">
        <w:rPr>
          <w:rFonts w:hint="eastAsia"/>
          <w:bCs/>
          <w:sz w:val="22"/>
        </w:rPr>
        <w:t>脳内炎症を促進してアミロイドβを蓄積　タウたんぱくの蓄積も促進</w:t>
      </w:r>
    </w:p>
    <w:p w14:paraId="1C79140C" w14:textId="43CE0431" w:rsidR="00B760BD" w:rsidRDefault="00B760BD" w:rsidP="00726CFE">
      <w:pPr>
        <w:ind w:left="629" w:hangingChars="286" w:hanging="629"/>
        <w:jc w:val="left"/>
        <w:rPr>
          <w:bCs/>
          <w:sz w:val="22"/>
        </w:rPr>
      </w:pPr>
      <w:r>
        <w:rPr>
          <w:rFonts w:hint="eastAsia"/>
          <w:bCs/>
          <w:sz w:val="22"/>
        </w:rPr>
        <w:t xml:space="preserve">　　・自律神経が乱れて認知症リスクがアップ</w:t>
      </w:r>
    </w:p>
    <w:p w14:paraId="41C41E45" w14:textId="0289AF35" w:rsidR="00B760BD" w:rsidRDefault="00B760BD" w:rsidP="00726CFE">
      <w:pPr>
        <w:ind w:left="629" w:hangingChars="286" w:hanging="629"/>
        <w:jc w:val="left"/>
        <w:rPr>
          <w:bCs/>
          <w:sz w:val="22"/>
        </w:rPr>
      </w:pPr>
      <w:r>
        <w:rPr>
          <w:rFonts w:hint="eastAsia"/>
          <w:bCs/>
          <w:sz w:val="22"/>
        </w:rPr>
        <w:t xml:space="preserve">　　　ストレスは交感神経を優位にし、脳が緊張しっぱなしの状態になり、睡眠障害や食欲異常、血圧上昇などが起こり、血管性認知症もリスクを高めます。</w:t>
      </w:r>
    </w:p>
    <w:p w14:paraId="37E34BE2" w14:textId="7B0DC67D" w:rsidR="00B760BD" w:rsidRDefault="00B760BD" w:rsidP="00726CFE">
      <w:pPr>
        <w:ind w:left="629" w:hangingChars="286" w:hanging="629"/>
        <w:jc w:val="left"/>
        <w:rPr>
          <w:bCs/>
          <w:sz w:val="22"/>
        </w:rPr>
      </w:pPr>
      <w:r>
        <w:rPr>
          <w:rFonts w:hint="eastAsia"/>
          <w:bCs/>
          <w:sz w:val="22"/>
        </w:rPr>
        <w:t xml:space="preserve">　　高齢者のうつ病は認知症の前兆？</w:t>
      </w:r>
    </w:p>
    <w:p w14:paraId="1E3E029A" w14:textId="1DE55F0E" w:rsidR="00B760BD" w:rsidRDefault="00B760BD" w:rsidP="00726CFE">
      <w:pPr>
        <w:ind w:left="629" w:hangingChars="286" w:hanging="629"/>
        <w:jc w:val="left"/>
        <w:rPr>
          <w:bCs/>
          <w:sz w:val="22"/>
        </w:rPr>
      </w:pPr>
      <w:r>
        <w:rPr>
          <w:rFonts w:hint="eastAsia"/>
          <w:bCs/>
          <w:sz w:val="22"/>
        </w:rPr>
        <w:t xml:space="preserve">　　　うつ病とは、眠れない、食欲がない、体がだるい、頭痛や腰痛が辛いなど身体的な</w:t>
      </w:r>
      <w:r w:rsidR="004A2BC3">
        <w:rPr>
          <w:rFonts w:hint="eastAsia"/>
          <w:bCs/>
          <w:sz w:val="22"/>
        </w:rPr>
        <w:t>不調と共にもの忘れ、無気力、表情が乏しいといった症状のある病気。</w:t>
      </w:r>
    </w:p>
    <w:p w14:paraId="2BE92E31" w14:textId="2031F1E5" w:rsidR="00726CFE" w:rsidRDefault="00A263DE" w:rsidP="00B16D40">
      <w:pPr>
        <w:ind w:firstLineChars="200" w:firstLine="440"/>
        <w:jc w:val="left"/>
        <w:rPr>
          <w:rFonts w:asciiTheme="minorEastAsia" w:hAnsiTheme="minorEastAsia"/>
          <w:bCs/>
          <w:sz w:val="22"/>
        </w:rPr>
      </w:pPr>
      <w:r>
        <w:rPr>
          <w:rFonts w:asciiTheme="minorEastAsia" w:hAnsiTheme="minorEastAsia" w:hint="eastAsia"/>
          <w:bCs/>
          <w:sz w:val="22"/>
        </w:rPr>
        <w:t xml:space="preserve">　強いストレスはうつ病の引き金になる。</w:t>
      </w:r>
    </w:p>
    <w:p w14:paraId="6EF290E1" w14:textId="22A52D74" w:rsidR="00A263DE" w:rsidRDefault="00A263DE" w:rsidP="00B16D40">
      <w:pPr>
        <w:ind w:firstLineChars="200" w:firstLine="440"/>
        <w:jc w:val="left"/>
        <w:rPr>
          <w:rFonts w:asciiTheme="minorEastAsia" w:hAnsiTheme="minorEastAsia"/>
          <w:bCs/>
          <w:sz w:val="22"/>
        </w:rPr>
      </w:pPr>
      <w:r>
        <w:rPr>
          <w:rFonts w:asciiTheme="minorEastAsia" w:hAnsiTheme="minorEastAsia" w:hint="eastAsia"/>
          <w:bCs/>
          <w:sz w:val="22"/>
        </w:rPr>
        <w:t xml:space="preserve">　うつ病は急に始まり、認知症は徐々に進行する。</w:t>
      </w:r>
    </w:p>
    <w:p w14:paraId="55D46D68" w14:textId="7F029F46" w:rsidR="00A263DE" w:rsidRDefault="00A263DE" w:rsidP="00A263DE">
      <w:pPr>
        <w:ind w:firstLineChars="200" w:firstLine="440"/>
        <w:jc w:val="left"/>
        <w:rPr>
          <w:rFonts w:asciiTheme="minorEastAsia" w:hAnsiTheme="minorEastAsia"/>
          <w:bCs/>
          <w:sz w:val="22"/>
        </w:rPr>
      </w:pPr>
      <w:r>
        <w:rPr>
          <w:rFonts w:asciiTheme="minorEastAsia" w:hAnsiTheme="minorEastAsia" w:hint="eastAsia"/>
          <w:bCs/>
          <w:sz w:val="22"/>
        </w:rPr>
        <w:t xml:space="preserve">　うつ病は感情に波がある。言い訳をする取り繕いはアルツハイマー型認知症に多い。</w:t>
      </w:r>
    </w:p>
    <w:p w14:paraId="6DA764CF" w14:textId="7FB4A7B6" w:rsidR="00A263DE" w:rsidRDefault="00A263DE" w:rsidP="00B16D40">
      <w:pPr>
        <w:ind w:firstLineChars="200" w:firstLine="440"/>
        <w:jc w:val="left"/>
        <w:rPr>
          <w:rFonts w:asciiTheme="minorEastAsia" w:hAnsiTheme="minorEastAsia"/>
          <w:bCs/>
          <w:sz w:val="22"/>
        </w:rPr>
      </w:pPr>
      <w:bookmarkStart w:id="17" w:name="_Hlk235612233"/>
      <w:r>
        <w:rPr>
          <w:rFonts w:asciiTheme="minorEastAsia" w:hAnsiTheme="minorEastAsia" w:hint="eastAsia"/>
          <w:bCs/>
          <w:sz w:val="22"/>
        </w:rPr>
        <w:t>ストレスのサインをチェック</w:t>
      </w:r>
    </w:p>
    <w:bookmarkEnd w:id="17"/>
    <w:p w14:paraId="4F6E52CC" w14:textId="70FED564" w:rsidR="00A263DE" w:rsidRPr="00204EDF" w:rsidRDefault="00A263DE" w:rsidP="00A263DE">
      <w:pPr>
        <w:tabs>
          <w:tab w:val="left" w:pos="630"/>
        </w:tabs>
        <w:ind w:leftChars="350" w:left="735" w:firstLineChars="200" w:firstLine="562"/>
        <w:jc w:val="left"/>
        <w:rPr>
          <w:rFonts w:ascii="ＭＳ ゴシック" w:eastAsia="ＭＳ ゴシック" w:hAnsi="ＭＳ ゴシック"/>
          <w:b/>
          <w:sz w:val="28"/>
          <w:szCs w:val="28"/>
        </w:rPr>
      </w:pPr>
      <w:r>
        <w:rPr>
          <w:rFonts w:ascii="ＭＳ ゴシック" w:eastAsia="ＭＳ ゴシック" w:hAnsi="ＭＳ ゴシック" w:hint="eastAsia"/>
          <w:b/>
          <w:sz w:val="28"/>
          <w:szCs w:val="28"/>
        </w:rPr>
        <w:t>ストレス</w:t>
      </w:r>
      <w:r w:rsidRPr="00204EDF">
        <w:rPr>
          <w:rFonts w:ascii="ＭＳ ゴシック" w:eastAsia="ＭＳ ゴシック" w:hAnsi="ＭＳ ゴシック" w:hint="eastAsia"/>
          <w:b/>
          <w:sz w:val="28"/>
          <w:szCs w:val="28"/>
        </w:rPr>
        <w:t>チェックリスト</w:t>
      </w:r>
    </w:p>
    <w:tbl>
      <w:tblPr>
        <w:tblStyle w:val="aa"/>
        <w:tblpPr w:leftFromText="142" w:rightFromText="142" w:vertAnchor="text" w:horzAnchor="page" w:tblpX="2534" w:tblpY="2"/>
        <w:tblW w:w="0" w:type="auto"/>
        <w:tblLook w:val="04A0" w:firstRow="1" w:lastRow="0" w:firstColumn="1" w:lastColumn="0" w:noHBand="0" w:noVBand="1"/>
      </w:tblPr>
      <w:tblGrid>
        <w:gridCol w:w="5770"/>
      </w:tblGrid>
      <w:tr w:rsidR="001C1280" w14:paraId="0F147482" w14:textId="77777777" w:rsidTr="001C1280">
        <w:tc>
          <w:tcPr>
            <w:tcW w:w="5770" w:type="dxa"/>
          </w:tcPr>
          <w:p w14:paraId="4BD954B0" w14:textId="77777777" w:rsidR="001C1280" w:rsidRDefault="001C1280" w:rsidP="001C1280">
            <w:pPr>
              <w:jc w:val="left"/>
              <w:rPr>
                <w:rFonts w:asciiTheme="minorEastAsia" w:hAnsiTheme="minorEastAsia"/>
                <w:bCs/>
                <w:sz w:val="22"/>
              </w:rPr>
            </w:pPr>
            <w:bookmarkStart w:id="18" w:name="_Hlk235612657"/>
            <w:r>
              <w:rPr>
                <w:rFonts w:asciiTheme="minorEastAsia" w:hAnsiTheme="minorEastAsia" w:hint="eastAsia"/>
                <w:bCs/>
                <w:sz w:val="22"/>
              </w:rPr>
              <w:t xml:space="preserve">　</w:t>
            </w:r>
          </w:p>
          <w:p w14:paraId="6B92AEA4" w14:textId="77777777" w:rsidR="001C1280" w:rsidRPr="00204EDF" w:rsidRDefault="001C1280" w:rsidP="001C1280">
            <w:pPr>
              <w:ind w:firstLineChars="100" w:firstLine="241"/>
              <w:jc w:val="left"/>
              <w:rPr>
                <w:rFonts w:ascii="ＭＳ ゴシック" w:eastAsia="ＭＳ ゴシック" w:hAnsi="ＭＳ ゴシック"/>
                <w:b/>
                <w:sz w:val="24"/>
                <w:szCs w:val="24"/>
              </w:rPr>
            </w:pPr>
            <w:r>
              <w:rPr>
                <w:rFonts w:ascii="ＭＳ ゴシック" w:eastAsia="ＭＳ ゴシック" w:hAnsi="ＭＳ ゴシック" w:hint="eastAsia"/>
                <w:b/>
                <w:sz w:val="24"/>
                <w:szCs w:val="24"/>
              </w:rPr>
              <w:t>心のサイン（精神的ストレス）</w:t>
            </w:r>
          </w:p>
          <w:p w14:paraId="7542A716" w14:textId="77777777" w:rsidR="001C1280" w:rsidRPr="00A61E46"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些細なことでイライラする</w:t>
            </w:r>
          </w:p>
          <w:p w14:paraId="1910EB35" w14:textId="77777777" w:rsidR="001C1280" w:rsidRPr="00A61E46"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気持ちが沈みがち</w:t>
            </w:r>
          </w:p>
          <w:p w14:paraId="391C1F9B" w14:textId="77777777" w:rsidR="001C1280"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涙もろくなる</w:t>
            </w:r>
          </w:p>
          <w:p w14:paraId="06F53E80" w14:textId="77777777" w:rsidR="001C1280"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なにをしても楽しくない</w:t>
            </w:r>
          </w:p>
          <w:p w14:paraId="096B6907" w14:textId="77777777" w:rsidR="001C1280" w:rsidRDefault="001C1280" w:rsidP="001C1280">
            <w:pPr>
              <w:jc w:val="left"/>
              <w:rPr>
                <w:rFonts w:asciiTheme="minorEastAsia" w:hAnsiTheme="minorEastAsia"/>
                <w:bCs/>
                <w:sz w:val="24"/>
                <w:szCs w:val="24"/>
              </w:rPr>
            </w:pPr>
          </w:p>
          <w:p w14:paraId="78A8F1AE" w14:textId="77777777" w:rsidR="001C1280" w:rsidRPr="00204EDF" w:rsidRDefault="001C1280" w:rsidP="001C1280">
            <w:pPr>
              <w:jc w:val="left"/>
              <w:rPr>
                <w:rFonts w:ascii="ＭＳ ゴシック" w:eastAsia="ＭＳ ゴシック" w:hAnsi="ＭＳ ゴシック"/>
                <w:b/>
                <w:sz w:val="24"/>
                <w:szCs w:val="24"/>
              </w:rPr>
            </w:pPr>
            <w:r>
              <w:rPr>
                <w:rFonts w:asciiTheme="minorEastAsia" w:hAnsiTheme="minorEastAsia" w:hint="eastAsia"/>
                <w:bCs/>
                <w:sz w:val="24"/>
                <w:szCs w:val="24"/>
              </w:rPr>
              <w:t xml:space="preserve">　</w:t>
            </w:r>
            <w:r>
              <w:rPr>
                <w:rFonts w:ascii="ＭＳ ゴシック" w:eastAsia="ＭＳ ゴシック" w:hAnsi="ＭＳ ゴシック" w:hint="eastAsia"/>
                <w:b/>
                <w:sz w:val="24"/>
                <w:szCs w:val="24"/>
              </w:rPr>
              <w:t>体のサイン（身体的ストレス）</w:t>
            </w:r>
          </w:p>
          <w:p w14:paraId="044C8CA3" w14:textId="77777777" w:rsidR="001C1280" w:rsidRPr="00A61E46"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寝つきが悪い、夜中に目が覚める</w:t>
            </w:r>
          </w:p>
          <w:p w14:paraId="07BBF666" w14:textId="77777777" w:rsidR="001C1280" w:rsidRPr="00A61E46"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肩こり・頭痛・胃痛・動悸が続く</w:t>
            </w:r>
          </w:p>
          <w:p w14:paraId="50E86ED6" w14:textId="77777777" w:rsidR="001C1280"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疲れやすく、常にだるい</w:t>
            </w:r>
          </w:p>
          <w:p w14:paraId="7FF0E207" w14:textId="77777777" w:rsidR="001C1280" w:rsidRPr="00204EDF" w:rsidRDefault="001C1280" w:rsidP="001C1280">
            <w:pPr>
              <w:jc w:val="left"/>
              <w:rPr>
                <w:rFonts w:asciiTheme="minorEastAsia" w:hAnsiTheme="minorEastAsia"/>
                <w:bCs/>
                <w:sz w:val="24"/>
                <w:szCs w:val="24"/>
              </w:rPr>
            </w:pPr>
          </w:p>
          <w:p w14:paraId="571C2206" w14:textId="77777777" w:rsidR="001C1280" w:rsidRPr="00B17A4A" w:rsidRDefault="001C1280" w:rsidP="001C1280">
            <w:pPr>
              <w:ind w:firstLineChars="100" w:firstLine="241"/>
              <w:jc w:val="left"/>
              <w:rPr>
                <w:rFonts w:asciiTheme="majorEastAsia" w:eastAsiaTheme="majorEastAsia" w:hAnsiTheme="majorEastAsia"/>
                <w:b/>
                <w:sz w:val="24"/>
                <w:szCs w:val="24"/>
              </w:rPr>
            </w:pPr>
            <w:r>
              <w:rPr>
                <w:rFonts w:asciiTheme="majorEastAsia" w:eastAsiaTheme="majorEastAsia" w:hAnsiTheme="majorEastAsia" w:hint="eastAsia"/>
                <w:b/>
                <w:sz w:val="24"/>
                <w:szCs w:val="24"/>
              </w:rPr>
              <w:t>行動のサイン（社会的ストレス）</w:t>
            </w:r>
          </w:p>
          <w:p w14:paraId="6D522734" w14:textId="77777777" w:rsidR="001C1280" w:rsidRPr="00A61E46"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人と話すのが面倒になる</w:t>
            </w:r>
          </w:p>
          <w:p w14:paraId="03B6ECBB" w14:textId="77777777" w:rsidR="001C1280"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 自分のことに手が回らない</w:t>
            </w:r>
          </w:p>
          <w:p w14:paraId="1BA478B5" w14:textId="77777777" w:rsidR="001C1280" w:rsidRDefault="001C1280" w:rsidP="001C1280">
            <w:pPr>
              <w:jc w:val="left"/>
              <w:rPr>
                <w:rFonts w:asciiTheme="minorEastAsia" w:hAnsiTheme="minorEastAsia"/>
                <w:bCs/>
                <w:sz w:val="24"/>
                <w:szCs w:val="24"/>
              </w:rPr>
            </w:pPr>
            <w:r>
              <w:rPr>
                <w:rFonts w:asciiTheme="minorEastAsia" w:hAnsiTheme="minorEastAsia" w:hint="eastAsia"/>
                <w:bCs/>
                <w:sz w:val="24"/>
                <w:szCs w:val="24"/>
              </w:rPr>
              <w:t xml:space="preserve">　□「自分が頑張らなきゃ」と一人で抱え込む</w:t>
            </w:r>
          </w:p>
          <w:p w14:paraId="0FB78921" w14:textId="77777777" w:rsidR="001C1280" w:rsidRDefault="001C1280" w:rsidP="001C1280">
            <w:pPr>
              <w:jc w:val="left"/>
              <w:rPr>
                <w:rFonts w:asciiTheme="minorEastAsia" w:hAnsiTheme="minorEastAsia"/>
                <w:bCs/>
                <w:sz w:val="22"/>
              </w:rPr>
            </w:pPr>
          </w:p>
        </w:tc>
      </w:tr>
      <w:bookmarkEnd w:id="18"/>
    </w:tbl>
    <w:p w14:paraId="692ED6C1" w14:textId="46318019" w:rsidR="00A263DE" w:rsidRPr="009D718F" w:rsidRDefault="00A263DE" w:rsidP="001C1280">
      <w:pPr>
        <w:jc w:val="left"/>
        <w:rPr>
          <w:rFonts w:asciiTheme="minorEastAsia" w:hAnsiTheme="minorEastAsia"/>
          <w:bCs/>
          <w:sz w:val="22"/>
        </w:rPr>
      </w:pPr>
    </w:p>
    <w:p w14:paraId="44F19B2E" w14:textId="77777777" w:rsidR="00A263DE" w:rsidRDefault="00A263DE" w:rsidP="00A263DE">
      <w:pPr>
        <w:ind w:left="880" w:hangingChars="400" w:hanging="880"/>
        <w:jc w:val="left"/>
        <w:rPr>
          <w:rFonts w:asciiTheme="minorEastAsia" w:hAnsiTheme="minorEastAsia"/>
          <w:bCs/>
          <w:sz w:val="22"/>
        </w:rPr>
      </w:pPr>
    </w:p>
    <w:p w14:paraId="03DB113A" w14:textId="77777777" w:rsidR="00A263DE" w:rsidRDefault="00A263DE" w:rsidP="00A263DE">
      <w:pPr>
        <w:ind w:left="880" w:hangingChars="400" w:hanging="880"/>
        <w:jc w:val="left"/>
        <w:rPr>
          <w:rFonts w:asciiTheme="minorEastAsia" w:hAnsiTheme="minorEastAsia"/>
          <w:bCs/>
          <w:sz w:val="22"/>
        </w:rPr>
      </w:pPr>
    </w:p>
    <w:p w14:paraId="06308590" w14:textId="77777777" w:rsidR="00A263DE" w:rsidRDefault="00A263DE" w:rsidP="00A263DE">
      <w:pPr>
        <w:ind w:left="880" w:hangingChars="400" w:hanging="880"/>
        <w:jc w:val="left"/>
        <w:rPr>
          <w:rFonts w:asciiTheme="minorEastAsia" w:hAnsiTheme="minorEastAsia"/>
          <w:bCs/>
          <w:sz w:val="22"/>
        </w:rPr>
      </w:pPr>
    </w:p>
    <w:p w14:paraId="0E808E3A" w14:textId="77777777" w:rsidR="00A263DE" w:rsidRDefault="00A263DE" w:rsidP="00A263DE">
      <w:pPr>
        <w:ind w:left="880" w:hangingChars="400" w:hanging="880"/>
        <w:jc w:val="left"/>
        <w:rPr>
          <w:rFonts w:asciiTheme="minorEastAsia" w:hAnsiTheme="minorEastAsia"/>
          <w:bCs/>
          <w:sz w:val="22"/>
        </w:rPr>
      </w:pPr>
    </w:p>
    <w:p w14:paraId="74DD0149" w14:textId="77777777" w:rsidR="00A263DE" w:rsidRDefault="00A263DE" w:rsidP="00A263DE">
      <w:pPr>
        <w:ind w:left="880" w:hangingChars="400" w:hanging="880"/>
        <w:jc w:val="left"/>
        <w:rPr>
          <w:rFonts w:asciiTheme="minorEastAsia" w:hAnsiTheme="minorEastAsia"/>
          <w:bCs/>
          <w:sz w:val="22"/>
        </w:rPr>
      </w:pPr>
    </w:p>
    <w:p w14:paraId="5D8752E4" w14:textId="77777777" w:rsidR="00A263DE" w:rsidRDefault="00A263DE" w:rsidP="00A263DE">
      <w:pPr>
        <w:ind w:left="880" w:hangingChars="400" w:hanging="880"/>
        <w:jc w:val="left"/>
        <w:rPr>
          <w:rFonts w:asciiTheme="minorEastAsia" w:hAnsiTheme="minorEastAsia"/>
          <w:bCs/>
          <w:sz w:val="22"/>
        </w:rPr>
      </w:pPr>
    </w:p>
    <w:p w14:paraId="2B83DAF5" w14:textId="77777777" w:rsidR="00A263DE" w:rsidRDefault="00A263DE" w:rsidP="00A263DE">
      <w:pPr>
        <w:ind w:left="880" w:hangingChars="400" w:hanging="880"/>
        <w:jc w:val="left"/>
        <w:rPr>
          <w:rFonts w:asciiTheme="minorEastAsia" w:hAnsiTheme="minorEastAsia"/>
          <w:bCs/>
          <w:sz w:val="22"/>
        </w:rPr>
      </w:pPr>
    </w:p>
    <w:p w14:paraId="325A7769" w14:textId="77777777" w:rsidR="00E64208" w:rsidRDefault="00E64208" w:rsidP="00A263DE">
      <w:pPr>
        <w:ind w:left="880" w:hangingChars="400" w:hanging="880"/>
        <w:jc w:val="left"/>
        <w:rPr>
          <w:rFonts w:asciiTheme="minorEastAsia" w:hAnsiTheme="minorEastAsia"/>
          <w:bCs/>
          <w:sz w:val="22"/>
        </w:rPr>
      </w:pPr>
    </w:p>
    <w:p w14:paraId="4ACF50AC" w14:textId="77777777" w:rsidR="00E64208" w:rsidRDefault="00E64208" w:rsidP="00A263DE">
      <w:pPr>
        <w:ind w:left="880" w:hangingChars="400" w:hanging="880"/>
        <w:jc w:val="left"/>
        <w:rPr>
          <w:rFonts w:asciiTheme="minorEastAsia" w:hAnsiTheme="minorEastAsia"/>
          <w:bCs/>
          <w:sz w:val="22"/>
        </w:rPr>
      </w:pPr>
    </w:p>
    <w:p w14:paraId="2F2FEC65" w14:textId="77777777" w:rsidR="00E64208" w:rsidRDefault="00E64208" w:rsidP="00A263DE">
      <w:pPr>
        <w:ind w:left="880" w:hangingChars="400" w:hanging="880"/>
        <w:jc w:val="left"/>
        <w:rPr>
          <w:rFonts w:asciiTheme="minorEastAsia" w:hAnsiTheme="minorEastAsia"/>
          <w:bCs/>
          <w:sz w:val="22"/>
        </w:rPr>
      </w:pPr>
    </w:p>
    <w:p w14:paraId="1A8DADBD" w14:textId="77777777" w:rsidR="00E64208" w:rsidRDefault="00E64208" w:rsidP="00A263DE">
      <w:pPr>
        <w:ind w:left="880" w:hangingChars="400" w:hanging="880"/>
        <w:jc w:val="left"/>
        <w:rPr>
          <w:rFonts w:asciiTheme="minorEastAsia" w:hAnsiTheme="minorEastAsia"/>
          <w:bCs/>
          <w:sz w:val="22"/>
        </w:rPr>
      </w:pPr>
    </w:p>
    <w:p w14:paraId="194B1FEB" w14:textId="77777777" w:rsidR="00E64208" w:rsidRDefault="00E64208" w:rsidP="00A263DE">
      <w:pPr>
        <w:ind w:left="880" w:hangingChars="400" w:hanging="880"/>
        <w:jc w:val="left"/>
        <w:rPr>
          <w:rFonts w:asciiTheme="minorEastAsia" w:hAnsiTheme="minorEastAsia"/>
          <w:bCs/>
          <w:sz w:val="22"/>
        </w:rPr>
      </w:pPr>
    </w:p>
    <w:p w14:paraId="0C889FFD" w14:textId="77777777" w:rsidR="00E64208" w:rsidRDefault="00E64208" w:rsidP="00A263DE">
      <w:pPr>
        <w:ind w:left="880" w:hangingChars="400" w:hanging="880"/>
        <w:jc w:val="left"/>
        <w:rPr>
          <w:rFonts w:asciiTheme="minorEastAsia" w:hAnsiTheme="minorEastAsia"/>
          <w:bCs/>
          <w:sz w:val="22"/>
        </w:rPr>
      </w:pPr>
    </w:p>
    <w:p w14:paraId="560A00E9" w14:textId="77777777" w:rsidR="00E64208" w:rsidRDefault="00E64208" w:rsidP="00A263DE">
      <w:pPr>
        <w:ind w:left="880" w:hangingChars="400" w:hanging="880"/>
        <w:jc w:val="left"/>
        <w:rPr>
          <w:rFonts w:asciiTheme="minorEastAsia" w:hAnsiTheme="minorEastAsia"/>
          <w:bCs/>
          <w:sz w:val="22"/>
        </w:rPr>
      </w:pPr>
    </w:p>
    <w:p w14:paraId="04C17FD3" w14:textId="77777777" w:rsidR="00E64208" w:rsidRDefault="00E64208" w:rsidP="00A263DE">
      <w:pPr>
        <w:ind w:left="880" w:hangingChars="400" w:hanging="880"/>
        <w:jc w:val="left"/>
        <w:rPr>
          <w:rFonts w:asciiTheme="minorEastAsia" w:hAnsiTheme="minorEastAsia"/>
          <w:bCs/>
          <w:sz w:val="22"/>
        </w:rPr>
      </w:pPr>
    </w:p>
    <w:p w14:paraId="63FC1C32" w14:textId="77777777" w:rsidR="00E64208" w:rsidRDefault="00E64208" w:rsidP="00A263DE">
      <w:pPr>
        <w:ind w:left="880" w:hangingChars="400" w:hanging="880"/>
        <w:jc w:val="left"/>
        <w:rPr>
          <w:rFonts w:asciiTheme="minorEastAsia" w:hAnsiTheme="minorEastAsia"/>
          <w:bCs/>
          <w:sz w:val="22"/>
        </w:rPr>
      </w:pPr>
    </w:p>
    <w:p w14:paraId="7F384856" w14:textId="77777777" w:rsidR="00E64208" w:rsidRDefault="00E64208" w:rsidP="00A263DE">
      <w:pPr>
        <w:ind w:left="880" w:hangingChars="400" w:hanging="880"/>
        <w:jc w:val="left"/>
        <w:rPr>
          <w:rFonts w:asciiTheme="minorEastAsia" w:hAnsiTheme="minorEastAsia"/>
          <w:bCs/>
          <w:sz w:val="22"/>
        </w:rPr>
      </w:pPr>
    </w:p>
    <w:p w14:paraId="247BEE67" w14:textId="078E1BE0" w:rsidR="00E64208" w:rsidRDefault="00E64208" w:rsidP="00E64208">
      <w:pPr>
        <w:ind w:firstLineChars="200" w:firstLine="440"/>
        <w:jc w:val="left"/>
        <w:rPr>
          <w:rFonts w:asciiTheme="minorEastAsia" w:hAnsiTheme="minorEastAsia"/>
          <w:bCs/>
          <w:sz w:val="22"/>
        </w:rPr>
      </w:pPr>
      <w:r>
        <w:rPr>
          <w:rFonts w:asciiTheme="minorEastAsia" w:hAnsiTheme="minorEastAsia" w:hint="eastAsia"/>
          <w:bCs/>
          <w:sz w:val="22"/>
        </w:rPr>
        <w:t>ストレスを溜めない方法</w:t>
      </w:r>
    </w:p>
    <w:p w14:paraId="57541B55" w14:textId="64952175" w:rsidR="00E64208" w:rsidRDefault="00E64208" w:rsidP="00E64208">
      <w:pPr>
        <w:ind w:firstLineChars="200" w:firstLine="440"/>
        <w:jc w:val="left"/>
        <w:rPr>
          <w:rFonts w:asciiTheme="minorEastAsia" w:hAnsiTheme="minorEastAsia"/>
          <w:bCs/>
          <w:sz w:val="22"/>
        </w:rPr>
      </w:pPr>
      <w:r>
        <w:rPr>
          <w:rFonts w:asciiTheme="minorEastAsia" w:hAnsiTheme="minorEastAsia" w:hint="eastAsia"/>
          <w:bCs/>
          <w:sz w:val="22"/>
        </w:rPr>
        <w:t>・正しい食生活、適度な運動、質の良い睡眠</w:t>
      </w:r>
    </w:p>
    <w:p w14:paraId="2B56EB4B" w14:textId="2AE69077" w:rsidR="00E64208" w:rsidRDefault="00E64208" w:rsidP="00E64208">
      <w:pPr>
        <w:ind w:firstLineChars="200" w:firstLine="440"/>
        <w:jc w:val="left"/>
        <w:rPr>
          <w:bCs/>
          <w:sz w:val="22"/>
        </w:rPr>
      </w:pPr>
      <w:r>
        <w:rPr>
          <w:rFonts w:asciiTheme="minorEastAsia" w:hAnsiTheme="minorEastAsia" w:hint="eastAsia"/>
          <w:bCs/>
          <w:sz w:val="22"/>
        </w:rPr>
        <w:t>・</w:t>
      </w:r>
      <w:r>
        <w:rPr>
          <w:rFonts w:hint="eastAsia"/>
          <w:bCs/>
          <w:sz w:val="22"/>
        </w:rPr>
        <w:t>5</w:t>
      </w:r>
      <w:r>
        <w:rPr>
          <w:rFonts w:hint="eastAsia"/>
          <w:bCs/>
          <w:sz w:val="22"/>
        </w:rPr>
        <w:t>分間リフレッシュ法</w:t>
      </w:r>
    </w:p>
    <w:p w14:paraId="5A834757" w14:textId="6D13AE9E" w:rsidR="00E64208" w:rsidRDefault="00E64208" w:rsidP="00E64208">
      <w:pPr>
        <w:ind w:firstLineChars="200" w:firstLine="440"/>
        <w:jc w:val="left"/>
        <w:rPr>
          <w:bCs/>
          <w:sz w:val="22"/>
        </w:rPr>
      </w:pPr>
      <w:r>
        <w:rPr>
          <w:rFonts w:hint="eastAsia"/>
          <w:bCs/>
          <w:sz w:val="22"/>
        </w:rPr>
        <w:t>・嫌なことを書き出す。⇒</w:t>
      </w:r>
      <w:r>
        <w:rPr>
          <w:rFonts w:hint="eastAsia"/>
          <w:bCs/>
          <w:sz w:val="22"/>
        </w:rPr>
        <w:t xml:space="preserve"> </w:t>
      </w:r>
      <w:r>
        <w:rPr>
          <w:rFonts w:hint="eastAsia"/>
          <w:bCs/>
          <w:sz w:val="22"/>
        </w:rPr>
        <w:t>気持ちが整理される</w:t>
      </w:r>
    </w:p>
    <w:p w14:paraId="17969510" w14:textId="5CF2E3A2" w:rsidR="00E64208" w:rsidRPr="00E64208" w:rsidRDefault="00E64208" w:rsidP="00E64208">
      <w:pPr>
        <w:ind w:leftChars="200" w:left="860" w:hangingChars="200" w:hanging="440"/>
        <w:jc w:val="left"/>
        <w:rPr>
          <w:bCs/>
          <w:sz w:val="22"/>
        </w:rPr>
      </w:pPr>
      <w:r>
        <w:rPr>
          <w:rFonts w:hint="eastAsia"/>
          <w:bCs/>
          <w:sz w:val="22"/>
        </w:rPr>
        <w:lastRenderedPageBreak/>
        <w:t>・音楽を聴く</w:t>
      </w:r>
      <w:r>
        <w:rPr>
          <w:rFonts w:hint="eastAsia"/>
          <w:bCs/>
          <w:sz w:val="22"/>
        </w:rPr>
        <w:t xml:space="preserve"> </w:t>
      </w:r>
      <w:r>
        <w:rPr>
          <w:rFonts w:hint="eastAsia"/>
          <w:bCs/>
          <w:sz w:val="22"/>
        </w:rPr>
        <w:t>⇒</w:t>
      </w:r>
      <w:r>
        <w:rPr>
          <w:rFonts w:hint="eastAsia"/>
          <w:bCs/>
          <w:sz w:val="22"/>
        </w:rPr>
        <w:t xml:space="preserve"> </w:t>
      </w:r>
      <w:r>
        <w:rPr>
          <w:rFonts w:hint="eastAsia"/>
          <w:bCs/>
          <w:sz w:val="22"/>
        </w:rPr>
        <w:t>自律神経のバランスに作用し、副交感神経を優位にする</w:t>
      </w:r>
      <w:r>
        <w:rPr>
          <w:rFonts w:hint="eastAsia"/>
          <w:bCs/>
          <w:sz w:val="22"/>
        </w:rPr>
        <w:t xml:space="preserve"> </w:t>
      </w:r>
      <w:r>
        <w:rPr>
          <w:rFonts w:hint="eastAsia"/>
          <w:bCs/>
          <w:sz w:val="22"/>
        </w:rPr>
        <w:t>⇒</w:t>
      </w:r>
      <w:r>
        <w:rPr>
          <w:rFonts w:hint="eastAsia"/>
          <w:bCs/>
          <w:sz w:val="22"/>
        </w:rPr>
        <w:t xml:space="preserve"> </w:t>
      </w:r>
      <w:r>
        <w:rPr>
          <w:rFonts w:hint="eastAsia"/>
          <w:bCs/>
          <w:sz w:val="22"/>
        </w:rPr>
        <w:t>脳をリラックスにし、α波を増やす</w:t>
      </w:r>
    </w:p>
    <w:p w14:paraId="48B2D7D8" w14:textId="30D4561A" w:rsidR="00B23B22" w:rsidRDefault="00E64208" w:rsidP="00B23B22">
      <w:pPr>
        <w:ind w:firstLineChars="200" w:firstLine="440"/>
        <w:jc w:val="left"/>
        <w:rPr>
          <w:bCs/>
          <w:sz w:val="22"/>
        </w:rPr>
      </w:pPr>
      <w:r>
        <w:rPr>
          <w:rFonts w:hint="eastAsia"/>
          <w:bCs/>
          <w:sz w:val="22"/>
        </w:rPr>
        <w:t>・好きな香りを嗅ぐ</w:t>
      </w:r>
    </w:p>
    <w:tbl>
      <w:tblPr>
        <w:tblStyle w:val="aa"/>
        <w:tblpPr w:leftFromText="142" w:rightFromText="142" w:vertAnchor="text" w:horzAnchor="page" w:tblpX="2104" w:tblpY="2"/>
        <w:tblW w:w="0" w:type="auto"/>
        <w:tblLook w:val="04A0" w:firstRow="1" w:lastRow="0" w:firstColumn="1" w:lastColumn="0" w:noHBand="0" w:noVBand="1"/>
      </w:tblPr>
      <w:tblGrid>
        <w:gridCol w:w="8825"/>
      </w:tblGrid>
      <w:tr w:rsidR="00B23B22" w14:paraId="42462F55" w14:textId="77777777" w:rsidTr="00B23B22">
        <w:tc>
          <w:tcPr>
            <w:tcW w:w="8825" w:type="dxa"/>
          </w:tcPr>
          <w:p w14:paraId="100F54F6" w14:textId="77777777" w:rsidR="00B23B22" w:rsidRDefault="00B23B22" w:rsidP="00B23B22">
            <w:pPr>
              <w:jc w:val="left"/>
              <w:rPr>
                <w:rFonts w:asciiTheme="minorEastAsia" w:hAnsiTheme="minorEastAsia"/>
                <w:bCs/>
                <w:sz w:val="22"/>
              </w:rPr>
            </w:pPr>
            <w:r>
              <w:rPr>
                <w:rFonts w:asciiTheme="minorEastAsia" w:hAnsiTheme="minorEastAsia" w:hint="eastAsia"/>
                <w:bCs/>
                <w:sz w:val="22"/>
              </w:rPr>
              <w:t xml:space="preserve">　</w:t>
            </w:r>
          </w:p>
          <w:p w14:paraId="373B0C87" w14:textId="4D9C93FF" w:rsidR="00B23B22" w:rsidRPr="00204EDF" w:rsidRDefault="00B23B22" w:rsidP="00B23B22">
            <w:pPr>
              <w:ind w:firstLineChars="100" w:firstLine="241"/>
              <w:jc w:val="left"/>
              <w:rPr>
                <w:rFonts w:ascii="ＭＳ ゴシック" w:eastAsia="ＭＳ ゴシック" w:hAnsi="ＭＳ ゴシック"/>
                <w:b/>
                <w:sz w:val="24"/>
                <w:szCs w:val="24"/>
              </w:rPr>
            </w:pPr>
            <w:r>
              <w:rPr>
                <w:rFonts w:ascii="ＭＳ ゴシック" w:eastAsia="ＭＳ ゴシック" w:hAnsi="ＭＳ ゴシック" w:hint="eastAsia"/>
                <w:b/>
                <w:sz w:val="24"/>
                <w:szCs w:val="24"/>
              </w:rPr>
              <w:t>香りの効果</w:t>
            </w:r>
          </w:p>
          <w:p w14:paraId="79A56CDA" w14:textId="77777777" w:rsidR="00B23B22" w:rsidRDefault="00B23B22" w:rsidP="00B23B22">
            <w:pPr>
              <w:jc w:val="left"/>
              <w:rPr>
                <w:rFonts w:asciiTheme="minorEastAsia" w:hAnsiTheme="minorEastAsia"/>
                <w:bCs/>
                <w:sz w:val="24"/>
                <w:szCs w:val="24"/>
              </w:rPr>
            </w:pPr>
            <w:r>
              <w:rPr>
                <w:rFonts w:asciiTheme="minorEastAsia" w:hAnsiTheme="minorEastAsia" w:hint="eastAsia"/>
                <w:bCs/>
                <w:sz w:val="24"/>
                <w:szCs w:val="24"/>
              </w:rPr>
              <w:t xml:space="preserve">　ラベンダー･･･不安・緊張の緩和、安眠</w:t>
            </w:r>
          </w:p>
          <w:p w14:paraId="6566B55F" w14:textId="77777777" w:rsidR="00B23B22" w:rsidRDefault="00B23B22" w:rsidP="00B23B22">
            <w:pPr>
              <w:jc w:val="left"/>
              <w:rPr>
                <w:rFonts w:asciiTheme="minorEastAsia" w:hAnsiTheme="minorEastAsia"/>
                <w:bCs/>
                <w:sz w:val="24"/>
                <w:szCs w:val="24"/>
              </w:rPr>
            </w:pPr>
            <w:r>
              <w:rPr>
                <w:rFonts w:asciiTheme="minorEastAsia" w:hAnsiTheme="minorEastAsia" w:hint="eastAsia"/>
                <w:bCs/>
                <w:sz w:val="24"/>
                <w:szCs w:val="24"/>
              </w:rPr>
              <w:t xml:space="preserve">　カモミール･･･イライラの鎮静</w:t>
            </w:r>
          </w:p>
          <w:p w14:paraId="1338DE86" w14:textId="6E026B16" w:rsidR="00B23B22" w:rsidRDefault="00B23B22" w:rsidP="00B23B22">
            <w:pPr>
              <w:jc w:val="left"/>
              <w:rPr>
                <w:rFonts w:asciiTheme="minorEastAsia" w:hAnsiTheme="minorEastAsia"/>
                <w:bCs/>
                <w:sz w:val="24"/>
                <w:szCs w:val="24"/>
              </w:rPr>
            </w:pPr>
            <w:r>
              <w:rPr>
                <w:rFonts w:asciiTheme="minorEastAsia" w:hAnsiTheme="minorEastAsia" w:hint="eastAsia"/>
                <w:bCs/>
                <w:sz w:val="24"/>
                <w:szCs w:val="24"/>
              </w:rPr>
              <w:t xml:space="preserve">　サンダルウッド･･･心を鎮める、深いリラックス</w:t>
            </w:r>
          </w:p>
          <w:p w14:paraId="0A5FD8E3" w14:textId="3761555F" w:rsidR="00B23B22" w:rsidRDefault="00B23B22" w:rsidP="00B23B22">
            <w:pPr>
              <w:jc w:val="left"/>
              <w:rPr>
                <w:rFonts w:asciiTheme="minorEastAsia" w:hAnsiTheme="minorEastAsia"/>
                <w:bCs/>
                <w:sz w:val="24"/>
                <w:szCs w:val="24"/>
              </w:rPr>
            </w:pPr>
            <w:r>
              <w:rPr>
                <w:rFonts w:asciiTheme="minorEastAsia" w:hAnsiTheme="minorEastAsia" w:hint="eastAsia"/>
                <w:bCs/>
                <w:sz w:val="24"/>
                <w:szCs w:val="24"/>
              </w:rPr>
              <w:t xml:space="preserve">　オレンジ・ベルガモット（柑橘系）･･･気分の高揚、ストレス・疲労の軽減</w:t>
            </w:r>
          </w:p>
          <w:p w14:paraId="799BE743" w14:textId="77B0981D" w:rsidR="00B23B22" w:rsidRDefault="00B23B22" w:rsidP="00B23B22">
            <w:pPr>
              <w:jc w:val="left"/>
              <w:rPr>
                <w:rFonts w:asciiTheme="minorEastAsia" w:hAnsiTheme="minorEastAsia"/>
                <w:bCs/>
                <w:sz w:val="24"/>
                <w:szCs w:val="24"/>
              </w:rPr>
            </w:pPr>
            <w:r>
              <w:rPr>
                <w:rFonts w:asciiTheme="minorEastAsia" w:hAnsiTheme="minorEastAsia" w:hint="eastAsia"/>
                <w:bCs/>
                <w:sz w:val="24"/>
                <w:szCs w:val="24"/>
              </w:rPr>
              <w:t xml:space="preserve">　百檀・沈香･･･精神統一、集中力向上</w:t>
            </w:r>
          </w:p>
          <w:p w14:paraId="29ABE392" w14:textId="7679558F" w:rsidR="00B23B22" w:rsidRDefault="00B23B22" w:rsidP="00B23B22">
            <w:pPr>
              <w:jc w:val="left"/>
              <w:rPr>
                <w:rFonts w:asciiTheme="minorEastAsia" w:hAnsiTheme="minorEastAsia"/>
                <w:bCs/>
                <w:sz w:val="22"/>
              </w:rPr>
            </w:pPr>
          </w:p>
        </w:tc>
      </w:tr>
    </w:tbl>
    <w:p w14:paraId="6AE341F5" w14:textId="0C7A3E40" w:rsidR="00B16D40" w:rsidRPr="00B23B22" w:rsidRDefault="00B16D40" w:rsidP="00B16D40">
      <w:pPr>
        <w:ind w:left="629" w:hangingChars="286" w:hanging="629"/>
        <w:jc w:val="left"/>
        <w:rPr>
          <w:bCs/>
          <w:sz w:val="22"/>
        </w:rPr>
      </w:pPr>
    </w:p>
    <w:p w14:paraId="35B836F8" w14:textId="77777777" w:rsidR="00B16D40" w:rsidRDefault="00B16D40" w:rsidP="00B16D40">
      <w:pPr>
        <w:ind w:left="629" w:hangingChars="286" w:hanging="629"/>
        <w:jc w:val="left"/>
        <w:rPr>
          <w:bCs/>
          <w:sz w:val="22"/>
        </w:rPr>
      </w:pPr>
    </w:p>
    <w:p w14:paraId="32459F7A" w14:textId="77777777" w:rsidR="00B15334" w:rsidRDefault="00B15334" w:rsidP="00B16D40">
      <w:pPr>
        <w:ind w:left="629" w:hangingChars="286" w:hanging="629"/>
        <w:jc w:val="left"/>
        <w:rPr>
          <w:bCs/>
          <w:sz w:val="22"/>
        </w:rPr>
      </w:pPr>
    </w:p>
    <w:p w14:paraId="1039B896" w14:textId="77777777" w:rsidR="00B15334" w:rsidRDefault="00B15334" w:rsidP="00B16D40">
      <w:pPr>
        <w:ind w:left="629" w:hangingChars="286" w:hanging="629"/>
        <w:jc w:val="left"/>
        <w:rPr>
          <w:bCs/>
          <w:sz w:val="22"/>
        </w:rPr>
      </w:pPr>
    </w:p>
    <w:p w14:paraId="5019008D" w14:textId="77777777" w:rsidR="00B15334" w:rsidRDefault="00B15334" w:rsidP="00B16D40">
      <w:pPr>
        <w:ind w:left="629" w:hangingChars="286" w:hanging="629"/>
        <w:jc w:val="left"/>
        <w:rPr>
          <w:bCs/>
          <w:sz w:val="22"/>
        </w:rPr>
      </w:pPr>
    </w:p>
    <w:p w14:paraId="5CBA2A6B" w14:textId="77777777" w:rsidR="00B15334" w:rsidRDefault="00B15334" w:rsidP="00B16D40">
      <w:pPr>
        <w:ind w:left="629" w:hangingChars="286" w:hanging="629"/>
        <w:jc w:val="left"/>
        <w:rPr>
          <w:bCs/>
          <w:sz w:val="22"/>
        </w:rPr>
      </w:pPr>
    </w:p>
    <w:p w14:paraId="57449EE9" w14:textId="77777777" w:rsidR="00B15334" w:rsidRDefault="00B15334" w:rsidP="00B16D40">
      <w:pPr>
        <w:ind w:left="629" w:hangingChars="286" w:hanging="629"/>
        <w:jc w:val="left"/>
        <w:rPr>
          <w:bCs/>
          <w:sz w:val="22"/>
        </w:rPr>
      </w:pPr>
    </w:p>
    <w:p w14:paraId="2633B963" w14:textId="77777777" w:rsidR="00B15334" w:rsidRDefault="00B15334" w:rsidP="00B16D40">
      <w:pPr>
        <w:ind w:left="629" w:hangingChars="286" w:hanging="629"/>
        <w:jc w:val="left"/>
        <w:rPr>
          <w:bCs/>
          <w:sz w:val="22"/>
        </w:rPr>
      </w:pPr>
    </w:p>
    <w:p w14:paraId="43829A3C" w14:textId="77777777" w:rsidR="00B15334" w:rsidRDefault="00B15334" w:rsidP="00B16D40">
      <w:pPr>
        <w:ind w:left="629" w:hangingChars="286" w:hanging="629"/>
        <w:jc w:val="left"/>
        <w:rPr>
          <w:bCs/>
          <w:sz w:val="22"/>
        </w:rPr>
      </w:pPr>
    </w:p>
    <w:p w14:paraId="549BA6E3" w14:textId="4432FE72" w:rsidR="00B15334" w:rsidRDefault="00B15334" w:rsidP="00B15334">
      <w:pPr>
        <w:ind w:firstLineChars="200" w:firstLine="440"/>
        <w:jc w:val="left"/>
        <w:rPr>
          <w:bCs/>
          <w:sz w:val="22"/>
        </w:rPr>
      </w:pPr>
      <w:r>
        <w:rPr>
          <w:rFonts w:hint="eastAsia"/>
          <w:bCs/>
          <w:sz w:val="22"/>
        </w:rPr>
        <w:t>・温かい飲み物を飲む</w:t>
      </w:r>
    </w:p>
    <w:p w14:paraId="1CAED161" w14:textId="53CFCEFA" w:rsidR="00B15334" w:rsidRDefault="00B15334" w:rsidP="00B15334">
      <w:pPr>
        <w:ind w:firstLineChars="200" w:firstLine="440"/>
        <w:jc w:val="left"/>
        <w:rPr>
          <w:bCs/>
          <w:sz w:val="22"/>
        </w:rPr>
      </w:pPr>
      <w:r>
        <w:rPr>
          <w:rFonts w:hint="eastAsia"/>
          <w:bCs/>
          <w:sz w:val="22"/>
        </w:rPr>
        <w:t xml:space="preserve">　ハーブティー、ホットミルク、生姜湯、ほうじ茶</w:t>
      </w:r>
    </w:p>
    <w:p w14:paraId="6185DC4E" w14:textId="575F1D82" w:rsidR="00B15334" w:rsidRDefault="00B15334" w:rsidP="00B15334">
      <w:pPr>
        <w:ind w:firstLineChars="200" w:firstLine="440"/>
        <w:jc w:val="left"/>
        <w:rPr>
          <w:bCs/>
          <w:sz w:val="22"/>
        </w:rPr>
      </w:pPr>
      <w:r>
        <w:rPr>
          <w:rFonts w:hint="eastAsia"/>
          <w:bCs/>
          <w:sz w:val="22"/>
        </w:rPr>
        <w:t>・深呼吸をする</w:t>
      </w:r>
    </w:p>
    <w:p w14:paraId="036F0190" w14:textId="15E84E91" w:rsidR="00B15334" w:rsidRDefault="00B15334" w:rsidP="00B16D40">
      <w:pPr>
        <w:ind w:left="629" w:hangingChars="286" w:hanging="629"/>
        <w:jc w:val="left"/>
        <w:rPr>
          <w:bCs/>
          <w:sz w:val="22"/>
        </w:rPr>
      </w:pPr>
      <w:r>
        <w:rPr>
          <w:rFonts w:hint="eastAsia"/>
          <w:bCs/>
          <w:sz w:val="22"/>
        </w:rPr>
        <w:t xml:space="preserve">　　　４－４－８呼吸　鼻から４秒吸う　４秒止める　８秒でゆっくり吐く</w:t>
      </w:r>
    </w:p>
    <w:p w14:paraId="7DD4D071" w14:textId="10806876" w:rsidR="00B15334" w:rsidRDefault="00B15334" w:rsidP="00B16D40">
      <w:pPr>
        <w:ind w:left="629" w:hangingChars="286" w:hanging="629"/>
        <w:jc w:val="left"/>
        <w:rPr>
          <w:bCs/>
          <w:sz w:val="22"/>
        </w:rPr>
      </w:pPr>
      <w:r>
        <w:rPr>
          <w:rFonts w:hint="eastAsia"/>
          <w:bCs/>
          <w:sz w:val="22"/>
        </w:rPr>
        <w:t xml:space="preserve">　　　４－７－８呼吸　４秒吸う　７秒止める　８秒でゆっくり吐く　　　４回繰り返す</w:t>
      </w:r>
    </w:p>
    <w:p w14:paraId="01B87F89" w14:textId="2928A2B2" w:rsidR="00B15334" w:rsidRDefault="00B15334" w:rsidP="00B16D40">
      <w:pPr>
        <w:ind w:left="629" w:hangingChars="286" w:hanging="629"/>
        <w:jc w:val="left"/>
        <w:rPr>
          <w:bCs/>
          <w:sz w:val="22"/>
        </w:rPr>
      </w:pPr>
      <w:r>
        <w:rPr>
          <w:rFonts w:hint="eastAsia"/>
          <w:bCs/>
          <w:sz w:val="22"/>
        </w:rPr>
        <w:t xml:space="preserve">　　ストレスに強くなる</w:t>
      </w:r>
      <w:r w:rsidR="003103BD">
        <w:rPr>
          <w:rFonts w:hint="eastAsia"/>
          <w:bCs/>
          <w:sz w:val="22"/>
        </w:rPr>
        <w:t>栄養素</w:t>
      </w:r>
    </w:p>
    <w:p w14:paraId="56B7229F" w14:textId="607F4851" w:rsidR="00B15334" w:rsidRDefault="00B15334" w:rsidP="00B16D40">
      <w:pPr>
        <w:ind w:left="629" w:hangingChars="286" w:hanging="629"/>
        <w:jc w:val="left"/>
        <w:rPr>
          <w:bCs/>
          <w:sz w:val="22"/>
        </w:rPr>
      </w:pPr>
      <w:r>
        <w:rPr>
          <w:rFonts w:hint="eastAsia"/>
          <w:bCs/>
          <w:sz w:val="22"/>
        </w:rPr>
        <w:t xml:space="preserve">　　・ビタミンＢ群（第３章参照）</w:t>
      </w:r>
    </w:p>
    <w:p w14:paraId="1D3DAE77" w14:textId="36659EFA" w:rsidR="00B15334" w:rsidRDefault="00B15334" w:rsidP="00B16D40">
      <w:pPr>
        <w:ind w:left="629" w:hangingChars="286" w:hanging="629"/>
        <w:jc w:val="left"/>
        <w:rPr>
          <w:bCs/>
          <w:sz w:val="22"/>
        </w:rPr>
      </w:pPr>
      <w:r>
        <w:rPr>
          <w:rFonts w:hint="eastAsia"/>
          <w:bCs/>
          <w:sz w:val="22"/>
        </w:rPr>
        <w:t xml:space="preserve">　　・マグネシウム･･･神経の興奮を抑える働き</w:t>
      </w:r>
    </w:p>
    <w:p w14:paraId="0F04A25E" w14:textId="2C892123" w:rsidR="00B15334" w:rsidRDefault="00B15334" w:rsidP="00B16D40">
      <w:pPr>
        <w:ind w:left="629" w:hangingChars="286" w:hanging="629"/>
        <w:jc w:val="left"/>
        <w:rPr>
          <w:bCs/>
          <w:sz w:val="22"/>
        </w:rPr>
      </w:pPr>
      <w:r>
        <w:rPr>
          <w:rFonts w:hint="eastAsia"/>
          <w:bCs/>
          <w:sz w:val="22"/>
        </w:rPr>
        <w:t xml:space="preserve">　　　海藻類、ナッツ類、大豆、野菜、</w:t>
      </w:r>
      <w:r w:rsidR="00957CD2">
        <w:rPr>
          <w:rFonts w:hint="eastAsia"/>
          <w:bCs/>
          <w:sz w:val="22"/>
        </w:rPr>
        <w:t>雑穀</w:t>
      </w:r>
    </w:p>
    <w:p w14:paraId="37E7ED46" w14:textId="77777777" w:rsidR="00B15334" w:rsidRDefault="00B15334" w:rsidP="00B16D40">
      <w:pPr>
        <w:ind w:left="629" w:hangingChars="286" w:hanging="629"/>
        <w:jc w:val="left"/>
        <w:rPr>
          <w:bCs/>
          <w:sz w:val="22"/>
        </w:rPr>
      </w:pPr>
    </w:p>
    <w:p w14:paraId="46D9C0F5" w14:textId="4746769E" w:rsidR="009635ED" w:rsidRDefault="009635ED" w:rsidP="009635ED">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第７章　脳が喜ぶ「ライフスタイル」</w:t>
      </w:r>
    </w:p>
    <w:p w14:paraId="2ACC5BDC" w14:textId="6D95CA3D" w:rsidR="009635ED" w:rsidRDefault="009635ED" w:rsidP="009635ED">
      <w:pPr>
        <w:ind w:firstLineChars="200" w:firstLine="440"/>
        <w:jc w:val="left"/>
        <w:rPr>
          <w:rFonts w:asciiTheme="minorEastAsia" w:hAnsiTheme="minorEastAsia"/>
          <w:bCs/>
          <w:sz w:val="22"/>
        </w:rPr>
      </w:pPr>
      <w:r>
        <w:rPr>
          <w:rFonts w:asciiTheme="minorEastAsia" w:hAnsiTheme="minorEastAsia" w:hint="eastAsia"/>
          <w:bCs/>
          <w:sz w:val="22"/>
        </w:rPr>
        <w:t>笑顔の知られざる効果</w:t>
      </w:r>
    </w:p>
    <w:p w14:paraId="7CECCD20" w14:textId="39940F00" w:rsidR="009635ED" w:rsidRDefault="009635ED" w:rsidP="009635ED">
      <w:pPr>
        <w:ind w:left="629" w:hangingChars="286" w:hanging="629"/>
        <w:jc w:val="left"/>
        <w:rPr>
          <w:bCs/>
          <w:sz w:val="22"/>
        </w:rPr>
      </w:pPr>
      <w:r>
        <w:rPr>
          <w:rFonts w:hint="eastAsia"/>
          <w:bCs/>
          <w:sz w:val="22"/>
        </w:rPr>
        <w:t xml:space="preserve">　　・小学生は</w:t>
      </w:r>
      <w:r>
        <w:rPr>
          <w:rFonts w:hint="eastAsia"/>
          <w:bCs/>
          <w:sz w:val="22"/>
        </w:rPr>
        <w:t>300</w:t>
      </w:r>
      <w:r>
        <w:rPr>
          <w:rFonts w:hint="eastAsia"/>
          <w:bCs/>
          <w:sz w:val="22"/>
        </w:rPr>
        <w:t>～</w:t>
      </w:r>
      <w:r>
        <w:rPr>
          <w:rFonts w:hint="eastAsia"/>
          <w:bCs/>
          <w:sz w:val="22"/>
        </w:rPr>
        <w:t>400</w:t>
      </w:r>
      <w:r>
        <w:rPr>
          <w:rFonts w:hint="eastAsia"/>
          <w:bCs/>
          <w:sz w:val="22"/>
        </w:rPr>
        <w:t xml:space="preserve">回　</w:t>
      </w:r>
      <w:r>
        <w:rPr>
          <w:rFonts w:hint="eastAsia"/>
          <w:bCs/>
          <w:sz w:val="22"/>
        </w:rPr>
        <w:t>20</w:t>
      </w:r>
      <w:r>
        <w:rPr>
          <w:rFonts w:hint="eastAsia"/>
          <w:bCs/>
          <w:sz w:val="22"/>
        </w:rPr>
        <w:t>代は</w:t>
      </w:r>
      <w:r>
        <w:rPr>
          <w:rFonts w:hint="eastAsia"/>
          <w:bCs/>
          <w:sz w:val="22"/>
        </w:rPr>
        <w:t>20</w:t>
      </w:r>
      <w:r>
        <w:rPr>
          <w:rFonts w:hint="eastAsia"/>
          <w:bCs/>
          <w:sz w:val="22"/>
        </w:rPr>
        <w:t xml:space="preserve">回　</w:t>
      </w:r>
      <w:r>
        <w:rPr>
          <w:rFonts w:hint="eastAsia"/>
          <w:bCs/>
          <w:sz w:val="22"/>
        </w:rPr>
        <w:t>70</w:t>
      </w:r>
      <w:r>
        <w:rPr>
          <w:rFonts w:hint="eastAsia"/>
          <w:bCs/>
          <w:sz w:val="22"/>
        </w:rPr>
        <w:t>代は</w:t>
      </w:r>
      <w:r>
        <w:rPr>
          <w:rFonts w:hint="eastAsia"/>
          <w:bCs/>
          <w:sz w:val="22"/>
        </w:rPr>
        <w:t>2</w:t>
      </w:r>
      <w:r>
        <w:rPr>
          <w:rFonts w:hint="eastAsia"/>
          <w:bCs/>
          <w:sz w:val="22"/>
        </w:rPr>
        <w:t>回　人が１日に笑う回数</w:t>
      </w:r>
    </w:p>
    <w:p w14:paraId="135EA805" w14:textId="414B5D1B" w:rsidR="001A75AC" w:rsidRDefault="001A75AC" w:rsidP="009635ED">
      <w:pPr>
        <w:ind w:left="629" w:hangingChars="286" w:hanging="629"/>
        <w:jc w:val="left"/>
        <w:rPr>
          <w:bCs/>
          <w:sz w:val="22"/>
        </w:rPr>
      </w:pPr>
      <w:r>
        <w:rPr>
          <w:rFonts w:hint="eastAsia"/>
          <w:bCs/>
          <w:sz w:val="22"/>
        </w:rPr>
        <w:t xml:space="preserve">　　　笑顔には</w:t>
      </w:r>
      <w:r w:rsidR="00792F89">
        <w:rPr>
          <w:rFonts w:hint="eastAsia"/>
          <w:bCs/>
          <w:sz w:val="22"/>
        </w:rPr>
        <w:t xml:space="preserve">、ストレスや不安の軽減、糖尿病や高血圧の改善の他、認知機能低下の改善といった効果もある。　</w:t>
      </w:r>
    </w:p>
    <w:p w14:paraId="5B1ADDE9" w14:textId="3411E449" w:rsidR="00B15334" w:rsidRDefault="00B5685D" w:rsidP="009635ED">
      <w:pPr>
        <w:ind w:left="629" w:hangingChars="286" w:hanging="629"/>
        <w:jc w:val="left"/>
        <w:rPr>
          <w:bCs/>
          <w:sz w:val="22"/>
        </w:rPr>
      </w:pPr>
      <w:r>
        <w:rPr>
          <w:rFonts w:hint="eastAsia"/>
          <w:bCs/>
          <w:sz w:val="22"/>
        </w:rPr>
        <w:t xml:space="preserve">　　・お笑いの映像を見るだけで記憶力が向上</w:t>
      </w:r>
    </w:p>
    <w:p w14:paraId="2D1B2C9B" w14:textId="5259553E" w:rsidR="00B5685D" w:rsidRDefault="00B5685D" w:rsidP="009635ED">
      <w:pPr>
        <w:ind w:left="629" w:hangingChars="286" w:hanging="629"/>
        <w:jc w:val="left"/>
        <w:rPr>
          <w:bCs/>
          <w:sz w:val="22"/>
        </w:rPr>
      </w:pPr>
      <w:r>
        <w:rPr>
          <w:rFonts w:hint="eastAsia"/>
          <w:bCs/>
          <w:sz w:val="22"/>
        </w:rPr>
        <w:t xml:space="preserve">　　　笑うことで、幸せホルモンのセロトニン（心の安定を保つ）、ドーパミン（やる気や快感を生む）、エンドルフィン（天然の鎮痛剤）の分泌が高まる</w:t>
      </w:r>
    </w:p>
    <w:p w14:paraId="4D82E12C" w14:textId="78413685" w:rsidR="00B5685D" w:rsidRDefault="00B5685D" w:rsidP="009635ED">
      <w:pPr>
        <w:ind w:left="629" w:hangingChars="286" w:hanging="629"/>
        <w:jc w:val="left"/>
        <w:rPr>
          <w:bCs/>
          <w:sz w:val="22"/>
        </w:rPr>
      </w:pPr>
      <w:r>
        <w:rPr>
          <w:rFonts w:hint="eastAsia"/>
          <w:bCs/>
          <w:sz w:val="22"/>
        </w:rPr>
        <w:t xml:space="preserve">　　・笑うから楽しくなる</w:t>
      </w:r>
    </w:p>
    <w:p w14:paraId="34A1CEDF" w14:textId="355D45B8" w:rsidR="00B5685D" w:rsidRDefault="00B5685D" w:rsidP="009635ED">
      <w:pPr>
        <w:ind w:left="629" w:hangingChars="286" w:hanging="629"/>
        <w:jc w:val="left"/>
        <w:rPr>
          <w:bCs/>
          <w:sz w:val="22"/>
        </w:rPr>
      </w:pPr>
      <w:r>
        <w:rPr>
          <w:rFonts w:hint="eastAsia"/>
          <w:bCs/>
          <w:sz w:val="22"/>
        </w:rPr>
        <w:t xml:space="preserve">　　　意図的な笑顔でも効果がある</w:t>
      </w:r>
    </w:p>
    <w:p w14:paraId="3286BCBA" w14:textId="709C09F1" w:rsidR="00B5685D" w:rsidRDefault="00B5685D" w:rsidP="009635ED">
      <w:pPr>
        <w:ind w:left="629" w:hangingChars="286" w:hanging="629"/>
        <w:jc w:val="left"/>
        <w:rPr>
          <w:bCs/>
          <w:sz w:val="22"/>
        </w:rPr>
      </w:pPr>
      <w:bookmarkStart w:id="19" w:name="_Hlk235693358"/>
      <w:r>
        <w:rPr>
          <w:rFonts w:hint="eastAsia"/>
          <w:bCs/>
          <w:sz w:val="22"/>
        </w:rPr>
        <w:t xml:space="preserve">　　今日からできる笑顔の習慣</w:t>
      </w:r>
    </w:p>
    <w:p w14:paraId="163E887D" w14:textId="6C8C3602" w:rsidR="00B5685D" w:rsidRDefault="00B5685D" w:rsidP="009635ED">
      <w:pPr>
        <w:ind w:left="629" w:hangingChars="286" w:hanging="629"/>
        <w:jc w:val="left"/>
        <w:rPr>
          <w:bCs/>
          <w:sz w:val="22"/>
        </w:rPr>
      </w:pPr>
      <w:r>
        <w:rPr>
          <w:rFonts w:hint="eastAsia"/>
          <w:bCs/>
          <w:sz w:val="22"/>
        </w:rPr>
        <w:t xml:space="preserve">　　・朝鏡に向かって笑顔をつくる　</w:t>
      </w:r>
    </w:p>
    <w:bookmarkEnd w:id="19"/>
    <w:p w14:paraId="093ED19F" w14:textId="63715F17" w:rsidR="00B5685D" w:rsidRDefault="00B5685D" w:rsidP="009635ED">
      <w:pPr>
        <w:ind w:left="629" w:hangingChars="286" w:hanging="629"/>
        <w:jc w:val="left"/>
        <w:rPr>
          <w:bCs/>
          <w:sz w:val="22"/>
        </w:rPr>
      </w:pPr>
      <w:r>
        <w:rPr>
          <w:rFonts w:hint="eastAsia"/>
          <w:bCs/>
          <w:sz w:val="22"/>
        </w:rPr>
        <w:t xml:space="preserve">　　　自分の笑顔を見ることで脳が楽しいと錯覚し、セロトニンが分泌される</w:t>
      </w:r>
    </w:p>
    <w:p w14:paraId="5A85C690" w14:textId="5807B93C" w:rsidR="00B5685D" w:rsidRDefault="00B5685D" w:rsidP="009635ED">
      <w:pPr>
        <w:ind w:left="629" w:hangingChars="286" w:hanging="629"/>
        <w:jc w:val="left"/>
        <w:rPr>
          <w:bCs/>
          <w:sz w:val="22"/>
        </w:rPr>
      </w:pPr>
      <w:r>
        <w:rPr>
          <w:rFonts w:hint="eastAsia"/>
          <w:bCs/>
          <w:sz w:val="22"/>
        </w:rPr>
        <w:t xml:space="preserve">　　・「ありがとう」を声に出す</w:t>
      </w:r>
    </w:p>
    <w:p w14:paraId="07EE830A" w14:textId="7B767341" w:rsidR="00B5685D" w:rsidRDefault="00B5685D" w:rsidP="009635ED">
      <w:pPr>
        <w:ind w:left="629" w:hangingChars="286" w:hanging="629"/>
        <w:jc w:val="left"/>
        <w:rPr>
          <w:bCs/>
          <w:sz w:val="22"/>
        </w:rPr>
      </w:pPr>
      <w:r>
        <w:rPr>
          <w:rFonts w:hint="eastAsia"/>
          <w:bCs/>
          <w:sz w:val="22"/>
        </w:rPr>
        <w:t xml:space="preserve">　　　自分の脳</w:t>
      </w:r>
      <w:r w:rsidR="003E744C">
        <w:rPr>
          <w:rFonts w:hint="eastAsia"/>
          <w:bCs/>
          <w:sz w:val="22"/>
        </w:rPr>
        <w:t>に</w:t>
      </w:r>
      <w:r>
        <w:rPr>
          <w:rFonts w:hint="eastAsia"/>
          <w:bCs/>
          <w:sz w:val="22"/>
        </w:rPr>
        <w:t>も相手の脳にもいい</w:t>
      </w:r>
    </w:p>
    <w:p w14:paraId="44B2FDC9" w14:textId="070B992F" w:rsidR="00B5685D" w:rsidRDefault="00B5685D" w:rsidP="009635ED">
      <w:pPr>
        <w:ind w:left="629" w:hangingChars="286" w:hanging="629"/>
        <w:jc w:val="left"/>
        <w:rPr>
          <w:bCs/>
          <w:sz w:val="22"/>
        </w:rPr>
      </w:pPr>
      <w:r>
        <w:rPr>
          <w:rFonts w:hint="eastAsia"/>
          <w:bCs/>
          <w:sz w:val="22"/>
        </w:rPr>
        <w:t xml:space="preserve">　　・毎日一つ「笑えるもの」を見る</w:t>
      </w:r>
    </w:p>
    <w:p w14:paraId="1EB1B879" w14:textId="1F57F721" w:rsidR="00B5685D" w:rsidRDefault="00B5685D" w:rsidP="009635ED">
      <w:pPr>
        <w:ind w:left="629" w:hangingChars="286" w:hanging="629"/>
        <w:jc w:val="left"/>
        <w:rPr>
          <w:bCs/>
          <w:sz w:val="22"/>
        </w:rPr>
      </w:pPr>
      <w:r>
        <w:rPr>
          <w:rFonts w:hint="eastAsia"/>
          <w:bCs/>
          <w:sz w:val="22"/>
        </w:rPr>
        <w:t xml:space="preserve">　　・ポジティブな人と話す時間をつくる</w:t>
      </w:r>
    </w:p>
    <w:p w14:paraId="6E6453AC" w14:textId="59A36F01" w:rsidR="00B5685D" w:rsidRDefault="00B5685D" w:rsidP="009635ED">
      <w:pPr>
        <w:ind w:left="629" w:hangingChars="286" w:hanging="629"/>
        <w:jc w:val="left"/>
        <w:rPr>
          <w:bCs/>
          <w:sz w:val="22"/>
        </w:rPr>
      </w:pPr>
      <w:r>
        <w:rPr>
          <w:rFonts w:hint="eastAsia"/>
          <w:bCs/>
          <w:sz w:val="22"/>
        </w:rPr>
        <w:t xml:space="preserve">　　　感情には感染性がある</w:t>
      </w:r>
    </w:p>
    <w:p w14:paraId="3C2ED43B" w14:textId="1D129CC2" w:rsidR="00B5685D" w:rsidRDefault="00B5685D" w:rsidP="009635ED">
      <w:pPr>
        <w:ind w:left="629" w:hangingChars="286" w:hanging="629"/>
        <w:jc w:val="left"/>
        <w:rPr>
          <w:bCs/>
          <w:sz w:val="22"/>
        </w:rPr>
      </w:pPr>
      <w:r>
        <w:rPr>
          <w:rFonts w:hint="eastAsia"/>
          <w:bCs/>
          <w:sz w:val="22"/>
        </w:rPr>
        <w:t xml:space="preserve">　　・一日の終わりに「良かったこと」を３つ書く（些細でも）</w:t>
      </w:r>
    </w:p>
    <w:p w14:paraId="1BD8F42E" w14:textId="0BD4D738" w:rsidR="003E744C" w:rsidRDefault="003E744C" w:rsidP="0041683A">
      <w:pPr>
        <w:ind w:leftChars="50" w:left="624" w:hangingChars="236" w:hanging="519"/>
        <w:jc w:val="left"/>
        <w:rPr>
          <w:bCs/>
          <w:sz w:val="22"/>
        </w:rPr>
      </w:pPr>
      <w:r>
        <w:rPr>
          <w:rFonts w:hint="eastAsia"/>
          <w:bCs/>
          <w:sz w:val="22"/>
        </w:rPr>
        <w:lastRenderedPageBreak/>
        <w:t xml:space="preserve">　「フレイル」とその予防</w:t>
      </w:r>
    </w:p>
    <w:p w14:paraId="6460E759" w14:textId="77777777" w:rsidR="003E744C" w:rsidRDefault="003E744C" w:rsidP="003E744C">
      <w:pPr>
        <w:ind w:left="629" w:hangingChars="286" w:hanging="629"/>
        <w:jc w:val="left"/>
        <w:rPr>
          <w:bCs/>
          <w:sz w:val="22"/>
        </w:rPr>
      </w:pPr>
      <w:r>
        <w:rPr>
          <w:rFonts w:hint="eastAsia"/>
          <w:bCs/>
          <w:sz w:val="22"/>
        </w:rPr>
        <w:t xml:space="preserve">　　・フレイルのサインを見逃すな</w:t>
      </w:r>
    </w:p>
    <w:p w14:paraId="284C1729" w14:textId="77777777" w:rsidR="003E744C" w:rsidRDefault="003E744C" w:rsidP="003E744C">
      <w:pPr>
        <w:ind w:left="629" w:hangingChars="286" w:hanging="629"/>
        <w:jc w:val="left"/>
        <w:rPr>
          <w:bCs/>
          <w:sz w:val="22"/>
        </w:rPr>
      </w:pPr>
      <w:r>
        <w:rPr>
          <w:rFonts w:hint="eastAsia"/>
          <w:bCs/>
          <w:sz w:val="22"/>
        </w:rPr>
        <w:t xml:space="preserve">　　　フレイルとは健康と要介護の間のグレーゾーンのこと</w:t>
      </w:r>
    </w:p>
    <w:p w14:paraId="00E78A7E" w14:textId="4B31435E" w:rsidR="003E744C" w:rsidRDefault="003E744C" w:rsidP="003E744C">
      <w:pPr>
        <w:ind w:left="629" w:hangingChars="286" w:hanging="629"/>
        <w:jc w:val="left"/>
        <w:rPr>
          <w:bCs/>
          <w:sz w:val="22"/>
        </w:rPr>
      </w:pPr>
      <w:r>
        <w:rPr>
          <w:rFonts w:hint="eastAsia"/>
          <w:bCs/>
          <w:sz w:val="22"/>
        </w:rPr>
        <w:t xml:space="preserve">　　　身体的・社会的・精神的フレイル（疲れ、体重、億劫</w:t>
      </w:r>
      <w:r w:rsidR="0089381F">
        <w:rPr>
          <w:rFonts w:hint="eastAsia"/>
          <w:bCs/>
          <w:sz w:val="22"/>
        </w:rPr>
        <w:t>）</w:t>
      </w:r>
    </w:p>
    <w:p w14:paraId="76217C42" w14:textId="77777777" w:rsidR="003E744C" w:rsidRDefault="003E744C" w:rsidP="003E744C">
      <w:pPr>
        <w:ind w:left="629" w:hangingChars="286" w:hanging="629"/>
        <w:jc w:val="left"/>
        <w:rPr>
          <w:bCs/>
          <w:sz w:val="22"/>
        </w:rPr>
      </w:pPr>
      <w:r>
        <w:rPr>
          <w:rFonts w:hint="eastAsia"/>
          <w:bCs/>
          <w:sz w:val="22"/>
        </w:rPr>
        <w:t xml:space="preserve">　　・フレイルは認知症の前段階</w:t>
      </w:r>
    </w:p>
    <w:p w14:paraId="228669A5" w14:textId="77777777" w:rsidR="003E744C" w:rsidRDefault="003E744C" w:rsidP="003E744C">
      <w:pPr>
        <w:ind w:left="629" w:hangingChars="286" w:hanging="629"/>
        <w:jc w:val="left"/>
        <w:rPr>
          <w:bCs/>
          <w:sz w:val="22"/>
        </w:rPr>
      </w:pPr>
      <w:r>
        <w:rPr>
          <w:rFonts w:hint="eastAsia"/>
          <w:bCs/>
          <w:sz w:val="22"/>
        </w:rPr>
        <w:t xml:space="preserve">　　・フレイル予防の３本柱</w:t>
      </w:r>
    </w:p>
    <w:p w14:paraId="048E18B3" w14:textId="3BF25766" w:rsidR="003E744C" w:rsidRDefault="003E744C" w:rsidP="003E744C">
      <w:pPr>
        <w:ind w:leftChars="50" w:left="624" w:hangingChars="236" w:hanging="519"/>
        <w:jc w:val="left"/>
        <w:rPr>
          <w:bCs/>
          <w:sz w:val="22"/>
        </w:rPr>
      </w:pPr>
      <w:r>
        <w:rPr>
          <w:rFonts w:hint="eastAsia"/>
          <w:bCs/>
          <w:sz w:val="22"/>
        </w:rPr>
        <w:t xml:space="preserve">　　</w:t>
      </w:r>
      <w:r w:rsidR="0089381F">
        <w:rPr>
          <w:rFonts w:hint="eastAsia"/>
          <w:bCs/>
          <w:sz w:val="22"/>
        </w:rPr>
        <w:t xml:space="preserve"> </w:t>
      </w:r>
      <w:r>
        <w:rPr>
          <w:rFonts w:hint="eastAsia"/>
          <w:bCs/>
          <w:sz w:val="22"/>
        </w:rPr>
        <w:t>「身体活動（動く）」「社会参加（繋がる）」「栄養のバランス（食べる）」</w:t>
      </w:r>
    </w:p>
    <w:p w14:paraId="0BF881FA" w14:textId="40D94E28" w:rsidR="003E744C" w:rsidRDefault="003E744C" w:rsidP="003E744C">
      <w:pPr>
        <w:ind w:left="629" w:hangingChars="286" w:hanging="629"/>
        <w:jc w:val="left"/>
        <w:rPr>
          <w:bCs/>
          <w:sz w:val="22"/>
        </w:rPr>
      </w:pPr>
      <w:r>
        <w:rPr>
          <w:rFonts w:hint="eastAsia"/>
          <w:bCs/>
          <w:sz w:val="22"/>
        </w:rPr>
        <w:t xml:space="preserve">　　自然のリズムに合わせて自律神経を整える</w:t>
      </w:r>
    </w:p>
    <w:p w14:paraId="73BA9304" w14:textId="77777777" w:rsidR="003E744C" w:rsidRDefault="003E744C" w:rsidP="003E744C">
      <w:pPr>
        <w:ind w:left="629" w:hangingChars="286" w:hanging="629"/>
        <w:jc w:val="left"/>
        <w:rPr>
          <w:bCs/>
          <w:sz w:val="22"/>
        </w:rPr>
      </w:pPr>
      <w:r>
        <w:rPr>
          <w:rFonts w:hint="eastAsia"/>
          <w:bCs/>
          <w:sz w:val="22"/>
        </w:rPr>
        <w:t xml:space="preserve">　　・交感神経と副交感神経のバランスが大事</w:t>
      </w:r>
    </w:p>
    <w:p w14:paraId="0376A894" w14:textId="49C2D222" w:rsidR="0089381F" w:rsidRDefault="0089381F" w:rsidP="003E744C">
      <w:pPr>
        <w:ind w:left="629" w:hangingChars="286" w:hanging="629"/>
        <w:jc w:val="left"/>
        <w:rPr>
          <w:bCs/>
          <w:sz w:val="22"/>
        </w:rPr>
      </w:pPr>
      <w:r>
        <w:rPr>
          <w:rFonts w:hint="eastAsia"/>
          <w:bCs/>
          <w:sz w:val="22"/>
        </w:rPr>
        <w:t xml:space="preserve">　　・自然のリズムで生活する</w:t>
      </w:r>
    </w:p>
    <w:p w14:paraId="3EC9B653" w14:textId="21F7B1BC" w:rsidR="0089381F" w:rsidRDefault="0089381F" w:rsidP="003E744C">
      <w:pPr>
        <w:ind w:left="629" w:hangingChars="286" w:hanging="629"/>
        <w:jc w:val="left"/>
        <w:rPr>
          <w:bCs/>
          <w:sz w:val="22"/>
        </w:rPr>
      </w:pPr>
      <w:r>
        <w:rPr>
          <w:rFonts w:hint="eastAsia"/>
          <w:bCs/>
          <w:sz w:val="22"/>
        </w:rPr>
        <w:t xml:space="preserve">　　自然の中で五感を鍛える（脳の刺激）</w:t>
      </w:r>
    </w:p>
    <w:p w14:paraId="060D666B" w14:textId="77777777" w:rsidR="0089381F" w:rsidRDefault="0089381F" w:rsidP="003E744C">
      <w:pPr>
        <w:ind w:left="629" w:hangingChars="286" w:hanging="629"/>
        <w:jc w:val="left"/>
        <w:rPr>
          <w:bCs/>
          <w:sz w:val="22"/>
        </w:rPr>
      </w:pPr>
      <w:r>
        <w:rPr>
          <w:rFonts w:hint="eastAsia"/>
          <w:bCs/>
          <w:sz w:val="22"/>
        </w:rPr>
        <w:t xml:space="preserve">　　・視覚による情報</w:t>
      </w:r>
    </w:p>
    <w:p w14:paraId="0B69678A" w14:textId="77777777" w:rsidR="0089381F" w:rsidRDefault="0089381F" w:rsidP="003E744C">
      <w:pPr>
        <w:ind w:left="629" w:hangingChars="286" w:hanging="629"/>
        <w:jc w:val="left"/>
        <w:rPr>
          <w:bCs/>
          <w:sz w:val="22"/>
        </w:rPr>
      </w:pPr>
      <w:r>
        <w:rPr>
          <w:rFonts w:hint="eastAsia"/>
          <w:bCs/>
          <w:sz w:val="22"/>
        </w:rPr>
        <w:t xml:space="preserve">　　・聴覚による情報（言語能力や記憶力）</w:t>
      </w:r>
    </w:p>
    <w:p w14:paraId="5826F046" w14:textId="77777777" w:rsidR="0089381F" w:rsidRDefault="0089381F" w:rsidP="003E744C">
      <w:pPr>
        <w:ind w:left="629" w:hangingChars="286" w:hanging="629"/>
        <w:jc w:val="left"/>
        <w:rPr>
          <w:bCs/>
          <w:sz w:val="22"/>
        </w:rPr>
      </w:pPr>
      <w:r>
        <w:rPr>
          <w:rFonts w:hint="eastAsia"/>
          <w:bCs/>
          <w:sz w:val="22"/>
        </w:rPr>
        <w:t xml:space="preserve">　　・嗅覚による情報</w:t>
      </w:r>
    </w:p>
    <w:p w14:paraId="467C1205" w14:textId="77777777" w:rsidR="0089381F" w:rsidRDefault="0089381F" w:rsidP="003E744C">
      <w:pPr>
        <w:ind w:left="629" w:hangingChars="286" w:hanging="629"/>
        <w:jc w:val="left"/>
        <w:rPr>
          <w:bCs/>
          <w:sz w:val="22"/>
        </w:rPr>
      </w:pPr>
      <w:r>
        <w:rPr>
          <w:rFonts w:hint="eastAsia"/>
          <w:bCs/>
          <w:sz w:val="22"/>
        </w:rPr>
        <w:t xml:space="preserve">　　・味覚による情報</w:t>
      </w:r>
    </w:p>
    <w:p w14:paraId="4235114D" w14:textId="77777777" w:rsidR="0089381F" w:rsidRDefault="0089381F" w:rsidP="003E744C">
      <w:pPr>
        <w:ind w:left="629" w:hangingChars="286" w:hanging="629"/>
        <w:jc w:val="left"/>
        <w:rPr>
          <w:bCs/>
          <w:sz w:val="22"/>
        </w:rPr>
      </w:pPr>
      <w:r>
        <w:rPr>
          <w:rFonts w:hint="eastAsia"/>
          <w:bCs/>
          <w:sz w:val="22"/>
        </w:rPr>
        <w:t xml:space="preserve">　　・触覚による情報</w:t>
      </w:r>
    </w:p>
    <w:p w14:paraId="4FE615B7" w14:textId="41AA9409" w:rsidR="0089381F" w:rsidRDefault="0089381F" w:rsidP="0041683A">
      <w:pPr>
        <w:ind w:leftChars="50" w:left="624" w:hangingChars="236" w:hanging="519"/>
        <w:jc w:val="left"/>
        <w:rPr>
          <w:bCs/>
          <w:sz w:val="22"/>
        </w:rPr>
      </w:pPr>
      <w:bookmarkStart w:id="20" w:name="_Hlk235695080"/>
      <w:r>
        <w:rPr>
          <w:rFonts w:hint="eastAsia"/>
          <w:bCs/>
          <w:sz w:val="22"/>
        </w:rPr>
        <w:t xml:space="preserve">　「自然×五感」効果を高める活動</w:t>
      </w:r>
    </w:p>
    <w:bookmarkEnd w:id="20"/>
    <w:p w14:paraId="3CA91CD5" w14:textId="77777777" w:rsidR="0041683A" w:rsidRDefault="0089381F" w:rsidP="0089381F">
      <w:pPr>
        <w:ind w:left="629" w:hangingChars="286" w:hanging="629"/>
        <w:jc w:val="left"/>
        <w:rPr>
          <w:bCs/>
          <w:sz w:val="22"/>
        </w:rPr>
      </w:pPr>
      <w:r>
        <w:rPr>
          <w:rFonts w:hint="eastAsia"/>
          <w:bCs/>
          <w:sz w:val="22"/>
        </w:rPr>
        <w:t xml:space="preserve">　　　森林浴、ガーデニング、農作業、</w:t>
      </w:r>
      <w:r w:rsidR="0041683A">
        <w:rPr>
          <w:rFonts w:hint="eastAsia"/>
          <w:bCs/>
          <w:sz w:val="22"/>
        </w:rPr>
        <w:t>鳥や虫の声を聞く</w:t>
      </w:r>
    </w:p>
    <w:p w14:paraId="48DBE572" w14:textId="4C845088" w:rsidR="0089381F" w:rsidRDefault="0041683A" w:rsidP="0089381F">
      <w:pPr>
        <w:ind w:left="629" w:hangingChars="286" w:hanging="629"/>
        <w:jc w:val="left"/>
        <w:rPr>
          <w:bCs/>
          <w:sz w:val="22"/>
        </w:rPr>
      </w:pPr>
      <w:r>
        <w:rPr>
          <w:rFonts w:hint="eastAsia"/>
          <w:bCs/>
          <w:sz w:val="22"/>
        </w:rPr>
        <w:t xml:space="preserve">　　　裸足で芝生を歩く、旬の味覚を味わう</w:t>
      </w:r>
    </w:p>
    <w:p w14:paraId="5805BFBF" w14:textId="118C761F" w:rsidR="0041683A" w:rsidRDefault="0041683A" w:rsidP="0089381F">
      <w:pPr>
        <w:ind w:left="629" w:hangingChars="286" w:hanging="629"/>
        <w:jc w:val="left"/>
        <w:rPr>
          <w:bCs/>
          <w:sz w:val="22"/>
        </w:rPr>
      </w:pPr>
      <w:r>
        <w:rPr>
          <w:rFonts w:hint="eastAsia"/>
          <w:bCs/>
          <w:sz w:val="22"/>
        </w:rPr>
        <w:t xml:space="preserve">　　時にはプロに頼るケア（予防）もお薦め</w:t>
      </w:r>
    </w:p>
    <w:p w14:paraId="0A4B470C" w14:textId="132AAE3E" w:rsidR="0041683A" w:rsidRDefault="0041683A" w:rsidP="0089381F">
      <w:pPr>
        <w:ind w:left="629" w:hangingChars="286" w:hanging="629"/>
        <w:jc w:val="left"/>
        <w:rPr>
          <w:bCs/>
          <w:sz w:val="22"/>
        </w:rPr>
      </w:pPr>
      <w:r>
        <w:rPr>
          <w:rFonts w:hint="eastAsia"/>
          <w:bCs/>
          <w:sz w:val="22"/>
        </w:rPr>
        <w:t xml:space="preserve">　　　脳の血流を良くすること</w:t>
      </w:r>
      <w:r>
        <w:rPr>
          <w:rFonts w:hint="eastAsia"/>
          <w:bCs/>
          <w:sz w:val="22"/>
        </w:rPr>
        <w:t xml:space="preserve"> </w:t>
      </w:r>
      <w:r w:rsidRPr="0041683A">
        <w:rPr>
          <w:rFonts w:hint="eastAsia"/>
          <w:bCs/>
          <w:sz w:val="26"/>
          <w:szCs w:val="26"/>
        </w:rPr>
        <w:t>⇐</w:t>
      </w:r>
      <w:r>
        <w:rPr>
          <w:rFonts w:hint="eastAsia"/>
          <w:bCs/>
          <w:sz w:val="22"/>
        </w:rPr>
        <w:t xml:space="preserve"> </w:t>
      </w:r>
      <w:r>
        <w:rPr>
          <w:rFonts w:hint="eastAsia"/>
          <w:bCs/>
          <w:sz w:val="22"/>
        </w:rPr>
        <w:t>運動によって上がる</w:t>
      </w:r>
    </w:p>
    <w:p w14:paraId="17A54AF1" w14:textId="1ECE3A6C" w:rsidR="0041683A" w:rsidRDefault="0041683A" w:rsidP="0089381F">
      <w:pPr>
        <w:ind w:left="629" w:hangingChars="286" w:hanging="629"/>
        <w:jc w:val="left"/>
        <w:rPr>
          <w:bCs/>
          <w:sz w:val="22"/>
        </w:rPr>
      </w:pPr>
      <w:r>
        <w:rPr>
          <w:rFonts w:hint="eastAsia"/>
          <w:bCs/>
          <w:sz w:val="22"/>
        </w:rPr>
        <w:t xml:space="preserve">　　・「イルカの周波数」で脳の血流がアップ（</w:t>
      </w:r>
      <w:r>
        <w:rPr>
          <w:rFonts w:hint="eastAsia"/>
          <w:bCs/>
          <w:sz w:val="22"/>
        </w:rPr>
        <w:t>30</w:t>
      </w:r>
      <w:r>
        <w:rPr>
          <w:rFonts w:hint="eastAsia"/>
          <w:bCs/>
          <w:sz w:val="22"/>
        </w:rPr>
        <w:t>キロヘルツ）</w:t>
      </w:r>
    </w:p>
    <w:p w14:paraId="74BBFE1D" w14:textId="03B039FD" w:rsidR="0041683A" w:rsidRDefault="0041683A" w:rsidP="0089381F">
      <w:pPr>
        <w:ind w:left="629" w:hangingChars="286" w:hanging="629"/>
        <w:jc w:val="left"/>
        <w:rPr>
          <w:bCs/>
          <w:sz w:val="22"/>
        </w:rPr>
      </w:pPr>
      <w:r>
        <w:rPr>
          <w:rFonts w:hint="eastAsia"/>
          <w:bCs/>
          <w:sz w:val="22"/>
        </w:rPr>
        <w:t xml:space="preserve">　　　</w:t>
      </w:r>
      <w:r>
        <w:rPr>
          <w:rFonts w:hint="eastAsia"/>
          <w:bCs/>
          <w:sz w:val="22"/>
        </w:rPr>
        <w:t>30</w:t>
      </w:r>
      <w:r>
        <w:rPr>
          <w:rFonts w:hint="eastAsia"/>
          <w:bCs/>
          <w:sz w:val="22"/>
        </w:rPr>
        <w:t>キロヘルツの「低出力超音波」の振動を頭部に当てる</w:t>
      </w:r>
      <w:r>
        <w:rPr>
          <w:rFonts w:hint="eastAsia"/>
          <w:bCs/>
          <w:sz w:val="22"/>
        </w:rPr>
        <w:t xml:space="preserve"> </w:t>
      </w:r>
      <w:r>
        <w:rPr>
          <w:rFonts w:hint="eastAsia"/>
          <w:bCs/>
          <w:sz w:val="22"/>
        </w:rPr>
        <w:t>⇒</w:t>
      </w:r>
      <w:r>
        <w:rPr>
          <w:rFonts w:hint="eastAsia"/>
          <w:bCs/>
          <w:sz w:val="22"/>
        </w:rPr>
        <w:t xml:space="preserve"> </w:t>
      </w:r>
      <w:r>
        <w:rPr>
          <w:rFonts w:hint="eastAsia"/>
          <w:bCs/>
          <w:sz w:val="22"/>
        </w:rPr>
        <w:t>脳の血流を促進する</w:t>
      </w:r>
    </w:p>
    <w:p w14:paraId="50FDBA56" w14:textId="77777777" w:rsidR="003C7881" w:rsidRDefault="0041683A" w:rsidP="0041683A">
      <w:pPr>
        <w:ind w:leftChars="50" w:left="624" w:hangingChars="236" w:hanging="519"/>
        <w:jc w:val="left"/>
        <w:rPr>
          <w:bCs/>
          <w:sz w:val="22"/>
        </w:rPr>
      </w:pPr>
      <w:r>
        <w:rPr>
          <w:rFonts w:hint="eastAsia"/>
          <w:bCs/>
          <w:sz w:val="22"/>
        </w:rPr>
        <w:t xml:space="preserve">　「楽しく</w:t>
      </w:r>
      <w:r w:rsidR="003C7881">
        <w:rPr>
          <w:rFonts w:hint="eastAsia"/>
          <w:bCs/>
          <w:sz w:val="22"/>
        </w:rPr>
        <w:t>」続けることが何より大切</w:t>
      </w:r>
    </w:p>
    <w:p w14:paraId="514E54BF" w14:textId="5010E510" w:rsidR="0041683A" w:rsidRDefault="003C7881" w:rsidP="0041683A">
      <w:pPr>
        <w:ind w:leftChars="50" w:left="624" w:hangingChars="236" w:hanging="519"/>
        <w:jc w:val="left"/>
        <w:rPr>
          <w:bCs/>
          <w:sz w:val="22"/>
        </w:rPr>
      </w:pPr>
      <w:r>
        <w:rPr>
          <w:rFonts w:hint="eastAsia"/>
          <w:bCs/>
          <w:sz w:val="22"/>
        </w:rPr>
        <w:t xml:space="preserve">　　・ストレスを感じる活動は逆効果</w:t>
      </w:r>
    </w:p>
    <w:p w14:paraId="62DA882F" w14:textId="77777777" w:rsidR="003C7881" w:rsidRDefault="003C7881" w:rsidP="0041683A">
      <w:pPr>
        <w:ind w:leftChars="50" w:left="624" w:hangingChars="236" w:hanging="519"/>
        <w:jc w:val="left"/>
        <w:rPr>
          <w:bCs/>
          <w:sz w:val="22"/>
        </w:rPr>
      </w:pPr>
    </w:p>
    <w:p w14:paraId="47C63D22" w14:textId="27F944FC" w:rsidR="008C4E5A" w:rsidRDefault="008C4E5A" w:rsidP="008C4E5A">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第８章　脳が若返る！「コウノメソッド」</w:t>
      </w:r>
    </w:p>
    <w:p w14:paraId="1B24204A" w14:textId="7B43D8A8" w:rsidR="008C4E5A" w:rsidRDefault="008C4E5A" w:rsidP="008C4E5A">
      <w:pPr>
        <w:ind w:firstLineChars="200" w:firstLine="440"/>
        <w:jc w:val="left"/>
        <w:rPr>
          <w:rFonts w:asciiTheme="minorEastAsia" w:hAnsiTheme="minorEastAsia"/>
          <w:bCs/>
          <w:sz w:val="22"/>
        </w:rPr>
      </w:pPr>
      <w:bookmarkStart w:id="21" w:name="_Hlk235696778"/>
      <w:r>
        <w:rPr>
          <w:rFonts w:asciiTheme="minorEastAsia" w:hAnsiTheme="minorEastAsia" w:hint="eastAsia"/>
          <w:bCs/>
          <w:sz w:val="22"/>
        </w:rPr>
        <w:t>認知症治療の「改善」の定義とは？</w:t>
      </w:r>
    </w:p>
    <w:p w14:paraId="0567BF40" w14:textId="6139263A" w:rsidR="003E744C" w:rsidRPr="0041683A" w:rsidRDefault="008C4E5A" w:rsidP="009635ED">
      <w:pPr>
        <w:ind w:left="629" w:hangingChars="286" w:hanging="629"/>
        <w:jc w:val="left"/>
        <w:rPr>
          <w:bCs/>
          <w:sz w:val="22"/>
        </w:rPr>
      </w:pPr>
      <w:r>
        <w:rPr>
          <w:rFonts w:hint="eastAsia"/>
          <w:bCs/>
          <w:sz w:val="22"/>
        </w:rPr>
        <w:t xml:space="preserve">　　　認知症の２つの症状</w:t>
      </w:r>
    </w:p>
    <w:p w14:paraId="1ADA918B" w14:textId="5222A102" w:rsidR="003E744C" w:rsidRDefault="008C4E5A" w:rsidP="009635ED">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①</w:t>
      </w:r>
      <w:r>
        <w:rPr>
          <w:rFonts w:hint="eastAsia"/>
          <w:bCs/>
          <w:sz w:val="22"/>
        </w:rPr>
        <w:t xml:space="preserve"> </w:t>
      </w:r>
      <w:r>
        <w:rPr>
          <w:rFonts w:hint="eastAsia"/>
          <w:bCs/>
          <w:sz w:val="22"/>
        </w:rPr>
        <w:t>中核症状</w:t>
      </w:r>
      <w:r>
        <w:rPr>
          <w:rFonts w:hint="eastAsia"/>
          <w:bCs/>
          <w:sz w:val="22"/>
        </w:rPr>
        <w:t xml:space="preserve"> </w:t>
      </w:r>
      <w:r>
        <w:rPr>
          <w:rFonts w:hint="eastAsia"/>
          <w:bCs/>
          <w:sz w:val="22"/>
        </w:rPr>
        <w:t>⇒</w:t>
      </w:r>
      <w:r>
        <w:rPr>
          <w:rFonts w:hint="eastAsia"/>
          <w:bCs/>
          <w:sz w:val="22"/>
        </w:rPr>
        <w:t xml:space="preserve"> </w:t>
      </w:r>
      <w:r>
        <w:rPr>
          <w:rFonts w:hint="eastAsia"/>
          <w:bCs/>
          <w:sz w:val="22"/>
        </w:rPr>
        <w:t>この薬が「アリセプト」、「メマリー」</w:t>
      </w:r>
    </w:p>
    <w:bookmarkEnd w:id="21"/>
    <w:p w14:paraId="6F100D10" w14:textId="0155F2A8" w:rsidR="008C4E5A" w:rsidRDefault="008C4E5A" w:rsidP="009635ED">
      <w:pPr>
        <w:ind w:left="629" w:hangingChars="286" w:hanging="629"/>
        <w:jc w:val="left"/>
        <w:rPr>
          <w:bCs/>
          <w:sz w:val="22"/>
        </w:rPr>
      </w:pPr>
      <w:r>
        <w:rPr>
          <w:rFonts w:hint="eastAsia"/>
          <w:bCs/>
          <w:sz w:val="22"/>
        </w:rPr>
        <w:t xml:space="preserve">　　　　</w:t>
      </w:r>
      <w:r w:rsidR="00E8587D">
        <w:rPr>
          <w:rFonts w:hint="eastAsia"/>
          <w:bCs/>
          <w:sz w:val="22"/>
        </w:rPr>
        <w:t xml:space="preserve"> </w:t>
      </w:r>
      <w:r>
        <w:rPr>
          <w:rFonts w:hint="eastAsia"/>
          <w:bCs/>
          <w:sz w:val="22"/>
        </w:rPr>
        <w:t>記憶障害、見当識障害、実行機能障害、失語・失認・失行といった脳機能障害</w:t>
      </w:r>
    </w:p>
    <w:p w14:paraId="14CAA6D6" w14:textId="64D68419" w:rsidR="003E744C" w:rsidRDefault="00E8587D" w:rsidP="009635ED">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 xml:space="preserve">　　②</w:t>
      </w:r>
      <w:r>
        <w:rPr>
          <w:rFonts w:hint="eastAsia"/>
          <w:bCs/>
          <w:sz w:val="22"/>
        </w:rPr>
        <w:t xml:space="preserve"> </w:t>
      </w:r>
      <w:r>
        <w:rPr>
          <w:rFonts w:hint="eastAsia"/>
          <w:bCs/>
          <w:sz w:val="22"/>
        </w:rPr>
        <w:t xml:space="preserve">周辺症状　　</w:t>
      </w:r>
    </w:p>
    <w:p w14:paraId="6EB76AC2" w14:textId="316B1454" w:rsidR="00E8587D" w:rsidRPr="00E8587D" w:rsidRDefault="00E8587D" w:rsidP="009635ED">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暴力、暴言、妄想、幻覚、うつ状態など中核症状を原因として二次的に起こる症状</w:t>
      </w:r>
    </w:p>
    <w:p w14:paraId="69359D88" w14:textId="5A7573F0" w:rsidR="003E744C" w:rsidRDefault="00E8587D" w:rsidP="009635ED">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・「認知症が改善する」とは穏やかな生活を取り戻すこと</w:t>
      </w:r>
    </w:p>
    <w:p w14:paraId="3A531AE2" w14:textId="0B833993" w:rsidR="003E744C" w:rsidRDefault="00E8587D" w:rsidP="009635ED">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「コウノメソッド」で認知症が改善する</w:t>
      </w:r>
    </w:p>
    <w:p w14:paraId="0EC75075" w14:textId="095B2C8F" w:rsidR="00E8587D" w:rsidRDefault="00E8587D" w:rsidP="009635ED">
      <w:pPr>
        <w:ind w:left="629" w:hangingChars="286" w:hanging="629"/>
        <w:jc w:val="left"/>
        <w:rPr>
          <w:bCs/>
          <w:sz w:val="22"/>
        </w:rPr>
      </w:pPr>
      <w:r>
        <w:rPr>
          <w:rFonts w:hint="eastAsia"/>
          <w:bCs/>
          <w:sz w:val="22"/>
        </w:rPr>
        <w:t xml:space="preserve">　　（専門医の河野先生（名古屋フォレストクリニック院長）により提唱された診察方法）</w:t>
      </w:r>
    </w:p>
    <w:p w14:paraId="06660EA6" w14:textId="1F1C1DBF" w:rsidR="00E8587D" w:rsidRDefault="00E8587D" w:rsidP="009635ED">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・３つのコンセプト</w:t>
      </w:r>
    </w:p>
    <w:p w14:paraId="70DD90A8" w14:textId="76E8A899" w:rsidR="00E8587D" w:rsidRDefault="00E8587D" w:rsidP="009635ED">
      <w:pPr>
        <w:ind w:left="629" w:hangingChars="286" w:hanging="629"/>
        <w:jc w:val="left"/>
        <w:rPr>
          <w:bCs/>
          <w:sz w:val="22"/>
        </w:rPr>
      </w:pPr>
      <w:r>
        <w:rPr>
          <w:rFonts w:hint="eastAsia"/>
          <w:bCs/>
          <w:sz w:val="22"/>
        </w:rPr>
        <w:t xml:space="preserve">　　　　①</w:t>
      </w:r>
      <w:r>
        <w:rPr>
          <w:rFonts w:hint="eastAsia"/>
          <w:bCs/>
          <w:sz w:val="22"/>
        </w:rPr>
        <w:t xml:space="preserve"> </w:t>
      </w:r>
      <w:r>
        <w:rPr>
          <w:rFonts w:hint="eastAsia"/>
          <w:bCs/>
          <w:sz w:val="22"/>
        </w:rPr>
        <w:t>患者と介護者の一方しか救えないときは介護者を救う「</w:t>
      </w:r>
      <w:r w:rsidR="00CE7464">
        <w:rPr>
          <w:rFonts w:hint="eastAsia"/>
          <w:bCs/>
          <w:sz w:val="22"/>
        </w:rPr>
        <w:t>介護者保護主義」</w:t>
      </w:r>
    </w:p>
    <w:p w14:paraId="45FA27AE" w14:textId="7A3DFE92" w:rsidR="00CE7464" w:rsidRDefault="00CE7464" w:rsidP="009635ED">
      <w:pPr>
        <w:ind w:left="629" w:hangingChars="286" w:hanging="629"/>
        <w:jc w:val="left"/>
        <w:rPr>
          <w:bCs/>
          <w:sz w:val="22"/>
        </w:rPr>
      </w:pPr>
      <w:r>
        <w:rPr>
          <w:rFonts w:hint="eastAsia"/>
          <w:bCs/>
          <w:sz w:val="22"/>
        </w:rPr>
        <w:t xml:space="preserve">　　　　②</w:t>
      </w:r>
      <w:r>
        <w:rPr>
          <w:rFonts w:hint="eastAsia"/>
          <w:bCs/>
          <w:sz w:val="22"/>
        </w:rPr>
        <w:t xml:space="preserve"> </w:t>
      </w:r>
      <w:r>
        <w:rPr>
          <w:rFonts w:hint="eastAsia"/>
          <w:bCs/>
          <w:sz w:val="22"/>
        </w:rPr>
        <w:t>副作用を出さないために医師の指示のもと介護者が薬を加減する「家庭天秤法」</w:t>
      </w:r>
    </w:p>
    <w:p w14:paraId="65CA624D" w14:textId="03A66F89" w:rsidR="00CE7464" w:rsidRDefault="00CE7464" w:rsidP="009635ED">
      <w:pPr>
        <w:ind w:left="629" w:hangingChars="286" w:hanging="629"/>
        <w:jc w:val="left"/>
        <w:rPr>
          <w:bCs/>
          <w:sz w:val="22"/>
        </w:rPr>
      </w:pPr>
      <w:r>
        <w:rPr>
          <w:rFonts w:hint="eastAsia"/>
          <w:bCs/>
          <w:sz w:val="22"/>
        </w:rPr>
        <w:t xml:space="preserve">　　　　③</w:t>
      </w:r>
      <w:r>
        <w:rPr>
          <w:rFonts w:hint="eastAsia"/>
          <w:bCs/>
          <w:sz w:val="22"/>
        </w:rPr>
        <w:t xml:space="preserve"> </w:t>
      </w:r>
      <w:r>
        <w:rPr>
          <w:rFonts w:hint="eastAsia"/>
          <w:bCs/>
          <w:sz w:val="22"/>
        </w:rPr>
        <w:t>良いと思える健康食品を併用する「サプリメントの活用」</w:t>
      </w:r>
    </w:p>
    <w:p w14:paraId="73AA7722" w14:textId="6CC05941" w:rsidR="00CE7464" w:rsidRDefault="00CE7464" w:rsidP="009635ED">
      <w:pPr>
        <w:ind w:left="629" w:hangingChars="286" w:hanging="629"/>
        <w:jc w:val="left"/>
        <w:rPr>
          <w:bCs/>
          <w:sz w:val="22"/>
        </w:rPr>
      </w:pPr>
      <w:bookmarkStart w:id="22" w:name="_Hlk235696597"/>
      <w:r>
        <w:rPr>
          <w:rFonts w:hint="eastAsia"/>
          <w:bCs/>
          <w:sz w:val="22"/>
        </w:rPr>
        <w:t xml:space="preserve">　　　　陽のエネルギー（興奮や暴力、徘徊、幻覚など）を抑制する薬</w:t>
      </w:r>
    </w:p>
    <w:bookmarkEnd w:id="22"/>
    <w:p w14:paraId="15E63762" w14:textId="6D97AA88" w:rsidR="00CE7464" w:rsidRDefault="00CE7464" w:rsidP="00CE7464">
      <w:pPr>
        <w:ind w:left="849" w:hangingChars="386" w:hanging="849"/>
        <w:jc w:val="left"/>
        <w:rPr>
          <w:bCs/>
          <w:sz w:val="22"/>
        </w:rPr>
      </w:pPr>
      <w:r>
        <w:rPr>
          <w:rFonts w:hint="eastAsia"/>
          <w:bCs/>
          <w:sz w:val="22"/>
        </w:rPr>
        <w:lastRenderedPageBreak/>
        <w:t xml:space="preserve">　　　　陰の状態（無気力、うつ状態など）を</w:t>
      </w:r>
      <w:r w:rsidR="00A02139">
        <w:rPr>
          <w:rFonts w:hint="eastAsia"/>
          <w:bCs/>
          <w:sz w:val="22"/>
        </w:rPr>
        <w:t>活性化</w:t>
      </w:r>
      <w:r>
        <w:rPr>
          <w:rFonts w:hint="eastAsia"/>
          <w:bCs/>
          <w:sz w:val="22"/>
        </w:rPr>
        <w:t>する薬を使うことで健康体（中間証）になれる</w:t>
      </w:r>
    </w:p>
    <w:p w14:paraId="6DFEE809" w14:textId="7DD46BA7" w:rsidR="00CE7464" w:rsidRDefault="00CE7464" w:rsidP="00CE7464">
      <w:pPr>
        <w:ind w:firstLineChars="250" w:firstLine="550"/>
        <w:jc w:val="left"/>
        <w:rPr>
          <w:rFonts w:asciiTheme="minorEastAsia" w:hAnsiTheme="minorEastAsia"/>
          <w:bCs/>
          <w:sz w:val="22"/>
        </w:rPr>
      </w:pPr>
      <w:r>
        <w:rPr>
          <w:rFonts w:asciiTheme="minorEastAsia" w:hAnsiTheme="minorEastAsia" w:hint="eastAsia"/>
          <w:bCs/>
          <w:sz w:val="22"/>
        </w:rPr>
        <w:t>コウノメソッドで家族に平穏を取り戻す</w:t>
      </w:r>
    </w:p>
    <w:p w14:paraId="37228ED7" w14:textId="0E745324" w:rsidR="00CE7464" w:rsidRDefault="00CE7464" w:rsidP="00CE7464">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①</w:t>
      </w:r>
      <w:r>
        <w:rPr>
          <w:rFonts w:hint="eastAsia"/>
          <w:bCs/>
          <w:sz w:val="22"/>
        </w:rPr>
        <w:t xml:space="preserve"> </w:t>
      </w:r>
      <w:r>
        <w:rPr>
          <w:rFonts w:hint="eastAsia"/>
          <w:bCs/>
          <w:sz w:val="22"/>
        </w:rPr>
        <w:t>介護者保護主義</w:t>
      </w:r>
    </w:p>
    <w:p w14:paraId="45DB9389" w14:textId="6268CCF3" w:rsidR="00CE7464" w:rsidRDefault="00CE7464" w:rsidP="00CE7464">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介護者に寄り添い</w:t>
      </w:r>
      <w:r w:rsidR="005A2717">
        <w:rPr>
          <w:rFonts w:hint="eastAsia"/>
          <w:bCs/>
          <w:sz w:val="22"/>
        </w:rPr>
        <w:t>、誰もが楽になる薬物治療や「低出力超音波」治療を進める</w:t>
      </w:r>
    </w:p>
    <w:p w14:paraId="2706A1A0" w14:textId="17B75BED" w:rsidR="005A2717" w:rsidRDefault="005A2717" w:rsidP="00CE7464">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②</w:t>
      </w:r>
      <w:r>
        <w:rPr>
          <w:rFonts w:hint="eastAsia"/>
          <w:bCs/>
          <w:sz w:val="22"/>
        </w:rPr>
        <w:t xml:space="preserve"> </w:t>
      </w:r>
      <w:r>
        <w:rPr>
          <w:rFonts w:hint="eastAsia"/>
          <w:bCs/>
          <w:sz w:val="22"/>
        </w:rPr>
        <w:t>家庭天秤法</w:t>
      </w:r>
    </w:p>
    <w:p w14:paraId="06945FF7" w14:textId="562563C0" w:rsidR="005A2717" w:rsidRDefault="005A2717" w:rsidP="00D2682F">
      <w:pPr>
        <w:ind w:left="959" w:hangingChars="436" w:hanging="959"/>
        <w:jc w:val="left"/>
        <w:rPr>
          <w:bCs/>
          <w:sz w:val="22"/>
        </w:rPr>
      </w:pPr>
      <w:r>
        <w:rPr>
          <w:rFonts w:hint="eastAsia"/>
          <w:bCs/>
          <w:sz w:val="22"/>
        </w:rPr>
        <w:t xml:space="preserve">　　　　</w:t>
      </w:r>
      <w:r>
        <w:rPr>
          <w:rFonts w:hint="eastAsia"/>
          <w:bCs/>
          <w:sz w:val="22"/>
        </w:rPr>
        <w:t xml:space="preserve"> </w:t>
      </w:r>
      <w:r>
        <w:rPr>
          <w:rFonts w:hint="eastAsia"/>
          <w:bCs/>
          <w:sz w:val="22"/>
        </w:rPr>
        <w:t>前日の薬がまだ残っている状態で同じ量を</w:t>
      </w:r>
      <w:r w:rsidR="00D2682F">
        <w:rPr>
          <w:rFonts w:hint="eastAsia"/>
          <w:bCs/>
          <w:sz w:val="22"/>
        </w:rPr>
        <w:t>服用してしまうと、体内に薬の成分が蓄積され体に</w:t>
      </w:r>
      <w:r w:rsidR="00A02139">
        <w:rPr>
          <w:rFonts w:hint="eastAsia"/>
          <w:bCs/>
          <w:sz w:val="22"/>
        </w:rPr>
        <w:t>害を</w:t>
      </w:r>
      <w:r w:rsidR="00D2682F">
        <w:rPr>
          <w:rFonts w:hint="eastAsia"/>
          <w:bCs/>
          <w:sz w:val="22"/>
        </w:rPr>
        <w:t>及ぼす危険性が高まる。特に抑制系薬剤（暴力や徘徊など</w:t>
      </w:r>
      <w:r w:rsidR="00A02139">
        <w:rPr>
          <w:rFonts w:hint="eastAsia"/>
          <w:bCs/>
          <w:sz w:val="22"/>
        </w:rPr>
        <w:t>の陽性症状を抑える薬）が効き過ぎると</w:t>
      </w:r>
      <w:r w:rsidR="003B081F">
        <w:rPr>
          <w:rFonts w:hint="eastAsia"/>
          <w:bCs/>
          <w:sz w:val="22"/>
        </w:rPr>
        <w:t>、骨折や誤嚥性肺炎を誘発する</w:t>
      </w:r>
    </w:p>
    <w:p w14:paraId="420E87DD" w14:textId="259C285D" w:rsidR="003B081F" w:rsidRDefault="003B081F" w:rsidP="00D2682F">
      <w:pPr>
        <w:ind w:left="959" w:hangingChars="436" w:hanging="959"/>
        <w:jc w:val="left"/>
        <w:rPr>
          <w:bCs/>
          <w:sz w:val="22"/>
        </w:rPr>
      </w:pPr>
      <w:r>
        <w:rPr>
          <w:rFonts w:hint="eastAsia"/>
          <w:bCs/>
          <w:sz w:val="22"/>
        </w:rPr>
        <w:t xml:space="preserve">　　　　</w:t>
      </w:r>
      <w:r>
        <w:rPr>
          <w:rFonts w:hint="eastAsia"/>
          <w:bCs/>
          <w:sz w:val="22"/>
        </w:rPr>
        <w:t xml:space="preserve"> </w:t>
      </w:r>
      <w:r>
        <w:rPr>
          <w:rFonts w:hint="eastAsia"/>
          <w:bCs/>
          <w:sz w:val="22"/>
        </w:rPr>
        <w:t>コウノメソッドでは薬の効果と副作用の影響を独自のシートでチェックする</w:t>
      </w:r>
    </w:p>
    <w:p w14:paraId="15974749" w14:textId="77777777" w:rsidR="003B081F" w:rsidRDefault="003B081F" w:rsidP="00D2682F">
      <w:pPr>
        <w:ind w:left="959" w:hangingChars="436" w:hanging="959"/>
        <w:jc w:val="left"/>
        <w:rPr>
          <w:bCs/>
          <w:sz w:val="22"/>
        </w:rPr>
      </w:pPr>
    </w:p>
    <w:p w14:paraId="2E7E0CD4" w14:textId="784F8636" w:rsidR="00CE7464" w:rsidRDefault="006D511B" w:rsidP="006D511B">
      <w:pPr>
        <w:ind w:left="747" w:hangingChars="286" w:hanging="747"/>
        <w:jc w:val="center"/>
        <w:rPr>
          <w:rFonts w:asciiTheme="majorEastAsia" w:eastAsiaTheme="majorEastAsia" w:hAnsiTheme="majorEastAsia"/>
          <w:b/>
          <w:sz w:val="26"/>
          <w:szCs w:val="26"/>
        </w:rPr>
      </w:pPr>
      <w:r w:rsidRPr="006D511B">
        <w:rPr>
          <w:rFonts w:asciiTheme="majorEastAsia" w:eastAsiaTheme="majorEastAsia" w:hAnsiTheme="majorEastAsia" w:hint="eastAsia"/>
          <w:b/>
          <w:sz w:val="26"/>
          <w:szCs w:val="26"/>
        </w:rPr>
        <w:t>ＤＢＣ（ディメンシア・バランス・チェック）シート</w:t>
      </w:r>
    </w:p>
    <w:p w14:paraId="683497EE" w14:textId="77777777" w:rsidR="00AE056C" w:rsidRPr="006D511B" w:rsidRDefault="00AE056C" w:rsidP="006D511B">
      <w:pPr>
        <w:ind w:left="747" w:hangingChars="286" w:hanging="747"/>
        <w:jc w:val="center"/>
        <w:rPr>
          <w:rFonts w:asciiTheme="majorEastAsia" w:eastAsiaTheme="majorEastAsia" w:hAnsiTheme="majorEastAsia"/>
          <w:b/>
          <w:sz w:val="26"/>
          <w:szCs w:val="26"/>
        </w:rPr>
      </w:pPr>
    </w:p>
    <w:p w14:paraId="19FB9FA7" w14:textId="38344AEF" w:rsidR="00CE7464" w:rsidRDefault="006D511B" w:rsidP="006D511B">
      <w:pPr>
        <w:ind w:leftChars="200" w:left="420" w:firstLineChars="500" w:firstLine="1104"/>
        <w:jc w:val="left"/>
        <w:rPr>
          <w:bCs/>
          <w:sz w:val="22"/>
        </w:rPr>
      </w:pPr>
      <w:r w:rsidRPr="006D511B">
        <w:rPr>
          <w:rFonts w:hint="eastAsia"/>
          <w:b/>
          <w:sz w:val="22"/>
        </w:rPr>
        <w:t>ＤＢＣ</w:t>
      </w:r>
      <w:r>
        <w:rPr>
          <w:rFonts w:hint="eastAsia"/>
          <w:bCs/>
          <w:sz w:val="22"/>
        </w:rPr>
        <w:t>（</w:t>
      </w:r>
      <w:r>
        <w:rPr>
          <w:rFonts w:hint="eastAsia"/>
          <w:bCs/>
          <w:sz w:val="22"/>
        </w:rPr>
        <w:t>Dementia</w:t>
      </w:r>
      <w:r>
        <w:rPr>
          <w:rFonts w:hint="eastAsia"/>
          <w:bCs/>
          <w:sz w:val="22"/>
        </w:rPr>
        <w:t xml:space="preserve">　</w:t>
      </w:r>
      <w:r>
        <w:rPr>
          <w:rFonts w:hint="eastAsia"/>
          <w:bCs/>
          <w:sz w:val="22"/>
        </w:rPr>
        <w:t>Balance</w:t>
      </w:r>
      <w:r>
        <w:rPr>
          <w:rFonts w:hint="eastAsia"/>
          <w:bCs/>
          <w:sz w:val="22"/>
        </w:rPr>
        <w:t xml:space="preserve">　</w:t>
      </w:r>
      <w:r>
        <w:rPr>
          <w:rFonts w:hint="eastAsia"/>
          <w:bCs/>
          <w:sz w:val="22"/>
        </w:rPr>
        <w:t>Check</w:t>
      </w:r>
      <w:r>
        <w:rPr>
          <w:rFonts w:hint="eastAsia"/>
          <w:bCs/>
          <w:sz w:val="22"/>
        </w:rPr>
        <w:t xml:space="preserve">　</w:t>
      </w:r>
      <w:r>
        <w:rPr>
          <w:rFonts w:hint="eastAsia"/>
          <w:bCs/>
          <w:sz w:val="22"/>
        </w:rPr>
        <w:t>Sheet</w:t>
      </w:r>
      <w:r>
        <w:rPr>
          <w:rFonts w:hint="eastAsia"/>
          <w:bCs/>
          <w:sz w:val="22"/>
        </w:rPr>
        <w:t xml:space="preserve">）　</w:t>
      </w:r>
      <w:r w:rsidRPr="006D511B">
        <w:rPr>
          <w:rFonts w:asciiTheme="majorEastAsia" w:eastAsiaTheme="majorEastAsia" w:hAnsiTheme="majorEastAsia" w:hint="eastAsia"/>
          <w:b/>
          <w:sz w:val="22"/>
        </w:rPr>
        <w:t>初版2006.2</w:t>
      </w:r>
    </w:p>
    <w:tbl>
      <w:tblPr>
        <w:tblStyle w:val="aa"/>
        <w:tblW w:w="0" w:type="auto"/>
        <w:tblInd w:w="-5" w:type="dxa"/>
        <w:tblLook w:val="04A0" w:firstRow="1" w:lastRow="0" w:firstColumn="1" w:lastColumn="0" w:noHBand="0" w:noVBand="1"/>
      </w:tblPr>
      <w:tblGrid>
        <w:gridCol w:w="9179"/>
      </w:tblGrid>
      <w:tr w:rsidR="00C03518" w14:paraId="0EAA3CF0" w14:textId="77777777" w:rsidTr="00C03518">
        <w:tc>
          <w:tcPr>
            <w:tcW w:w="9179" w:type="dxa"/>
          </w:tcPr>
          <w:p w14:paraId="1BC88F64" w14:textId="0DF30372" w:rsidR="00C03518" w:rsidRPr="00C03518" w:rsidRDefault="00C03518" w:rsidP="009635ED">
            <w:pPr>
              <w:jc w:val="left"/>
              <w:rPr>
                <w:bCs/>
                <w:sz w:val="20"/>
                <w:szCs w:val="20"/>
              </w:rPr>
            </w:pPr>
            <w:r w:rsidRPr="00C03518">
              <w:rPr>
                <w:rFonts w:hint="eastAsia"/>
                <w:bCs/>
                <w:sz w:val="20"/>
                <w:szCs w:val="20"/>
              </w:rPr>
              <w:t xml:space="preserve">患者氏名　</w:t>
            </w:r>
            <w:r>
              <w:rPr>
                <w:rFonts w:hint="eastAsia"/>
                <w:bCs/>
                <w:sz w:val="20"/>
                <w:szCs w:val="20"/>
              </w:rPr>
              <w:t xml:space="preserve">　</w:t>
            </w:r>
            <w:r w:rsidRPr="00C03518">
              <w:rPr>
                <w:rFonts w:hint="eastAsia"/>
                <w:bCs/>
                <w:sz w:val="20"/>
                <w:szCs w:val="20"/>
              </w:rPr>
              <w:t xml:space="preserve">　　　　年齢　　</w:t>
            </w:r>
            <w:r>
              <w:rPr>
                <w:rFonts w:hint="eastAsia"/>
                <w:bCs/>
                <w:sz w:val="20"/>
                <w:szCs w:val="20"/>
              </w:rPr>
              <w:t xml:space="preserve">　</w:t>
            </w:r>
            <w:r w:rsidRPr="00C03518">
              <w:rPr>
                <w:rFonts w:hint="eastAsia"/>
                <w:bCs/>
                <w:sz w:val="20"/>
                <w:szCs w:val="20"/>
              </w:rPr>
              <w:t xml:space="preserve">　アルツハイマー</w:t>
            </w:r>
            <w:r>
              <w:rPr>
                <w:rFonts w:hint="eastAsia"/>
                <w:bCs/>
                <w:sz w:val="20"/>
                <w:szCs w:val="20"/>
              </w:rPr>
              <w:t xml:space="preserve"> </w:t>
            </w:r>
            <w:r w:rsidRPr="00C03518">
              <w:rPr>
                <w:rFonts w:hint="eastAsia"/>
                <w:bCs/>
                <w:sz w:val="20"/>
                <w:szCs w:val="20"/>
              </w:rPr>
              <w:t xml:space="preserve">　レビー</w:t>
            </w:r>
            <w:r>
              <w:rPr>
                <w:rFonts w:hint="eastAsia"/>
                <w:bCs/>
                <w:sz w:val="20"/>
                <w:szCs w:val="20"/>
              </w:rPr>
              <w:t xml:space="preserve"> </w:t>
            </w:r>
            <w:r w:rsidRPr="00C03518">
              <w:rPr>
                <w:rFonts w:hint="eastAsia"/>
                <w:bCs/>
                <w:sz w:val="20"/>
                <w:szCs w:val="20"/>
              </w:rPr>
              <w:t xml:space="preserve">　ピック</w:t>
            </w:r>
            <w:r>
              <w:rPr>
                <w:rFonts w:hint="eastAsia"/>
                <w:bCs/>
                <w:sz w:val="20"/>
                <w:szCs w:val="20"/>
              </w:rPr>
              <w:t xml:space="preserve"> </w:t>
            </w:r>
            <w:r w:rsidRPr="00C03518">
              <w:rPr>
                <w:rFonts w:hint="eastAsia"/>
                <w:bCs/>
                <w:sz w:val="20"/>
                <w:szCs w:val="20"/>
              </w:rPr>
              <w:t xml:space="preserve">　脳血管性</w:t>
            </w:r>
            <w:r>
              <w:rPr>
                <w:rFonts w:hint="eastAsia"/>
                <w:bCs/>
                <w:sz w:val="20"/>
                <w:szCs w:val="20"/>
              </w:rPr>
              <w:t xml:space="preserve"> </w:t>
            </w:r>
            <w:r w:rsidRPr="00C03518">
              <w:rPr>
                <w:rFonts w:hint="eastAsia"/>
                <w:bCs/>
                <w:sz w:val="20"/>
                <w:szCs w:val="20"/>
              </w:rPr>
              <w:t xml:space="preserve">　混合型</w:t>
            </w:r>
          </w:p>
          <w:p w14:paraId="1B2251D6" w14:textId="3AABC7BF" w:rsidR="00C03518" w:rsidRPr="00C03518" w:rsidRDefault="00C03518" w:rsidP="009635ED">
            <w:pPr>
              <w:jc w:val="left"/>
              <w:rPr>
                <w:bCs/>
                <w:sz w:val="20"/>
                <w:szCs w:val="20"/>
                <w:lang w:eastAsia="zh-TW"/>
              </w:rPr>
            </w:pPr>
            <w:r>
              <w:rPr>
                <w:rFonts w:hint="eastAsia"/>
                <w:bCs/>
                <w:sz w:val="20"/>
                <w:szCs w:val="20"/>
                <w:lang w:eastAsia="zh-TW"/>
              </w:rPr>
              <w:t xml:space="preserve">評価日（　　　　　　）＆（　　　　　　）脳血管障害　</w:t>
            </w:r>
            <w:r>
              <w:rPr>
                <w:rFonts w:hint="eastAsia"/>
                <w:bCs/>
                <w:sz w:val="20"/>
                <w:szCs w:val="20"/>
                <w:lang w:eastAsia="zh-TW"/>
              </w:rPr>
              <w:t xml:space="preserve"> </w:t>
            </w:r>
            <w:r>
              <w:rPr>
                <w:rFonts w:hint="eastAsia"/>
                <w:bCs/>
                <w:sz w:val="20"/>
                <w:szCs w:val="20"/>
                <w:lang w:eastAsia="zh-TW"/>
              </w:rPr>
              <w:t xml:space="preserve">正常圧水頭症　</w:t>
            </w:r>
            <w:r>
              <w:rPr>
                <w:rFonts w:hint="eastAsia"/>
                <w:bCs/>
                <w:sz w:val="20"/>
                <w:szCs w:val="20"/>
                <w:lang w:eastAsia="zh-TW"/>
              </w:rPr>
              <w:t xml:space="preserve"> </w:t>
            </w:r>
            <w:r>
              <w:rPr>
                <w:rFonts w:hint="eastAsia"/>
                <w:bCs/>
                <w:sz w:val="20"/>
                <w:szCs w:val="20"/>
                <w:lang w:eastAsia="zh-TW"/>
              </w:rPr>
              <w:t>硬膜下血腫</w:t>
            </w:r>
            <w:r>
              <w:rPr>
                <w:rFonts w:hint="eastAsia"/>
                <w:bCs/>
                <w:sz w:val="20"/>
                <w:szCs w:val="20"/>
                <w:lang w:eastAsia="zh-TW"/>
              </w:rPr>
              <w:t>(          )</w:t>
            </w:r>
          </w:p>
        </w:tc>
      </w:tr>
    </w:tbl>
    <w:p w14:paraId="5E9D775E" w14:textId="77777777" w:rsidR="00CE7464" w:rsidRDefault="00CE7464" w:rsidP="009635ED">
      <w:pPr>
        <w:ind w:left="629" w:hangingChars="286" w:hanging="629"/>
        <w:jc w:val="left"/>
        <w:rPr>
          <w:bCs/>
          <w:sz w:val="22"/>
          <w:lang w:eastAsia="zh-TW"/>
        </w:rPr>
      </w:pPr>
    </w:p>
    <w:p w14:paraId="4B374C70" w14:textId="19F8D1FB" w:rsidR="00CE7464" w:rsidRDefault="00C03518" w:rsidP="009635ED">
      <w:pPr>
        <w:ind w:left="629" w:hangingChars="286" w:hanging="629"/>
        <w:jc w:val="left"/>
        <w:rPr>
          <w:bCs/>
          <w:sz w:val="22"/>
          <w:lang w:eastAsia="zh-TW"/>
        </w:rPr>
      </w:pPr>
      <w:bookmarkStart w:id="23" w:name="_Hlk235699425"/>
      <w:r>
        <w:rPr>
          <w:rFonts w:hint="eastAsia"/>
          <w:bCs/>
          <w:sz w:val="22"/>
          <w:lang w:eastAsia="zh-TW"/>
        </w:rPr>
        <w:t>A</w:t>
      </w:r>
      <w:r>
        <w:rPr>
          <w:rFonts w:hint="eastAsia"/>
          <w:bCs/>
          <w:sz w:val="22"/>
          <w:lang w:eastAsia="zh-TW"/>
        </w:rPr>
        <w:t xml:space="preserve">　陽性症状</w:t>
      </w:r>
      <w:r w:rsidR="00175BC8">
        <w:rPr>
          <w:rFonts w:hint="eastAsia"/>
          <w:bCs/>
          <w:sz w:val="22"/>
          <w:lang w:eastAsia="zh-TW"/>
        </w:rPr>
        <w:t xml:space="preserve">　　　　　　　　　</w:t>
      </w:r>
      <w:bookmarkStart w:id="24" w:name="_Hlk235698767"/>
      <w:r w:rsidR="00175BC8">
        <w:rPr>
          <w:rFonts w:hint="eastAsia"/>
          <w:bCs/>
          <w:sz w:val="22"/>
          <w:lang w:eastAsia="zh-TW"/>
        </w:rPr>
        <w:t xml:space="preserve">（合計　　　点）　</w:t>
      </w:r>
      <w:bookmarkEnd w:id="24"/>
      <w:r w:rsidR="00175BC8">
        <w:rPr>
          <w:rFonts w:hint="eastAsia"/>
          <w:bCs/>
          <w:sz w:val="22"/>
          <w:lang w:eastAsia="zh-TW"/>
        </w:rPr>
        <w:t xml:space="preserve">　（合計　　　点）　</w:t>
      </w:r>
    </w:p>
    <w:tbl>
      <w:tblPr>
        <w:tblStyle w:val="aa"/>
        <w:tblW w:w="0" w:type="auto"/>
        <w:tblInd w:w="-5" w:type="dxa"/>
        <w:tblLook w:val="04A0" w:firstRow="1" w:lastRow="0" w:firstColumn="1" w:lastColumn="0" w:noHBand="0" w:noVBand="1"/>
      </w:tblPr>
      <w:tblGrid>
        <w:gridCol w:w="945"/>
        <w:gridCol w:w="3960"/>
        <w:gridCol w:w="2137"/>
        <w:gridCol w:w="2137"/>
      </w:tblGrid>
      <w:tr w:rsidR="00175BC8" w14:paraId="6592FADC" w14:textId="77777777" w:rsidTr="00175BC8">
        <w:tc>
          <w:tcPr>
            <w:tcW w:w="945" w:type="dxa"/>
          </w:tcPr>
          <w:bookmarkEnd w:id="23"/>
          <w:p w14:paraId="39835B33" w14:textId="0D3E37D3" w:rsidR="00175BC8" w:rsidRDefault="00175BC8" w:rsidP="00175BC8">
            <w:pPr>
              <w:jc w:val="center"/>
              <w:rPr>
                <w:bCs/>
                <w:sz w:val="22"/>
                <w:lang w:eastAsia="zh-TW"/>
              </w:rPr>
            </w:pPr>
            <w:r>
              <w:rPr>
                <w:rFonts w:hint="eastAsia"/>
                <w:bCs/>
                <w:sz w:val="22"/>
              </w:rPr>
              <w:t>番号</w:t>
            </w:r>
          </w:p>
        </w:tc>
        <w:tc>
          <w:tcPr>
            <w:tcW w:w="3960" w:type="dxa"/>
          </w:tcPr>
          <w:p w14:paraId="7F4E8C17" w14:textId="0DED6E43" w:rsidR="00175BC8" w:rsidRDefault="00175BC8" w:rsidP="00175BC8">
            <w:pPr>
              <w:jc w:val="center"/>
              <w:rPr>
                <w:bCs/>
                <w:sz w:val="22"/>
                <w:lang w:eastAsia="zh-TW"/>
              </w:rPr>
            </w:pPr>
            <w:r>
              <w:rPr>
                <w:rFonts w:hint="eastAsia"/>
                <w:bCs/>
                <w:sz w:val="22"/>
              </w:rPr>
              <w:t>陽性症状項目</w:t>
            </w:r>
          </w:p>
        </w:tc>
        <w:tc>
          <w:tcPr>
            <w:tcW w:w="2137" w:type="dxa"/>
          </w:tcPr>
          <w:p w14:paraId="03614306" w14:textId="43C9A2E7" w:rsidR="00175BC8" w:rsidRDefault="00175BC8" w:rsidP="00175BC8">
            <w:pPr>
              <w:jc w:val="center"/>
              <w:rPr>
                <w:bCs/>
                <w:sz w:val="22"/>
                <w:lang w:eastAsia="zh-TW"/>
              </w:rPr>
            </w:pPr>
            <w:r>
              <w:rPr>
                <w:rFonts w:hint="eastAsia"/>
                <w:bCs/>
                <w:sz w:val="22"/>
              </w:rPr>
              <w:t>入院１週間</w:t>
            </w:r>
          </w:p>
        </w:tc>
        <w:tc>
          <w:tcPr>
            <w:tcW w:w="2137" w:type="dxa"/>
          </w:tcPr>
          <w:p w14:paraId="4554E99D" w14:textId="4DD9EE55" w:rsidR="00175BC8" w:rsidRDefault="00175BC8" w:rsidP="00175BC8">
            <w:pPr>
              <w:jc w:val="center"/>
              <w:rPr>
                <w:bCs/>
                <w:sz w:val="22"/>
                <w:lang w:eastAsia="zh-TW"/>
              </w:rPr>
            </w:pPr>
            <w:r>
              <w:rPr>
                <w:rFonts w:hint="eastAsia"/>
                <w:bCs/>
                <w:sz w:val="22"/>
              </w:rPr>
              <w:t>入院３週間後</w:t>
            </w:r>
          </w:p>
        </w:tc>
      </w:tr>
      <w:tr w:rsidR="00AE056C" w14:paraId="2A507A22" w14:textId="77777777" w:rsidTr="00175BC8">
        <w:tc>
          <w:tcPr>
            <w:tcW w:w="945" w:type="dxa"/>
          </w:tcPr>
          <w:p w14:paraId="52AEA70F" w14:textId="26F03F58" w:rsidR="00AE056C" w:rsidRDefault="00AE056C" w:rsidP="00AE056C">
            <w:pPr>
              <w:jc w:val="left"/>
              <w:rPr>
                <w:bCs/>
                <w:sz w:val="22"/>
                <w:lang w:eastAsia="zh-TW"/>
              </w:rPr>
            </w:pPr>
            <w:bookmarkStart w:id="25" w:name="_Hlk235699370"/>
            <w:r>
              <w:rPr>
                <w:rFonts w:hint="eastAsia"/>
                <w:bCs/>
                <w:sz w:val="22"/>
              </w:rPr>
              <w:t>１</w:t>
            </w:r>
          </w:p>
        </w:tc>
        <w:tc>
          <w:tcPr>
            <w:tcW w:w="3960" w:type="dxa"/>
          </w:tcPr>
          <w:p w14:paraId="114BBBD3" w14:textId="4B9366A0" w:rsidR="00AE056C" w:rsidRDefault="00AE056C" w:rsidP="00AE056C">
            <w:pPr>
              <w:jc w:val="left"/>
              <w:rPr>
                <w:bCs/>
                <w:sz w:val="22"/>
              </w:rPr>
            </w:pPr>
            <w:r>
              <w:rPr>
                <w:rFonts w:hint="eastAsia"/>
                <w:bCs/>
                <w:sz w:val="22"/>
              </w:rPr>
              <w:t>いらだち、怒り、大声、暴力</w:t>
            </w:r>
          </w:p>
        </w:tc>
        <w:tc>
          <w:tcPr>
            <w:tcW w:w="2137" w:type="dxa"/>
          </w:tcPr>
          <w:p w14:paraId="21714B2C" w14:textId="5FA9635D" w:rsidR="00AE056C" w:rsidRDefault="00AE056C" w:rsidP="00AE056C">
            <w:pPr>
              <w:jc w:val="left"/>
              <w:rPr>
                <w:bCs/>
                <w:sz w:val="22"/>
                <w:lang w:eastAsia="zh-TW"/>
              </w:rPr>
            </w:pPr>
            <w:r>
              <w:rPr>
                <w:rFonts w:hint="eastAsia"/>
                <w:bCs/>
                <w:sz w:val="22"/>
              </w:rPr>
              <w:t>０　１　２　３</w:t>
            </w:r>
          </w:p>
        </w:tc>
        <w:tc>
          <w:tcPr>
            <w:tcW w:w="2137" w:type="dxa"/>
          </w:tcPr>
          <w:p w14:paraId="125D8F55" w14:textId="1D77C310" w:rsidR="00AE056C" w:rsidRDefault="00AE056C" w:rsidP="00AE056C">
            <w:pPr>
              <w:jc w:val="left"/>
              <w:rPr>
                <w:bCs/>
                <w:sz w:val="22"/>
                <w:lang w:eastAsia="zh-TW"/>
              </w:rPr>
            </w:pPr>
            <w:r>
              <w:rPr>
                <w:rFonts w:hint="eastAsia"/>
                <w:bCs/>
                <w:sz w:val="22"/>
              </w:rPr>
              <w:t>０　１　２　３</w:t>
            </w:r>
          </w:p>
        </w:tc>
      </w:tr>
      <w:tr w:rsidR="00AE056C" w14:paraId="1D4EA1B4" w14:textId="77777777" w:rsidTr="00175BC8">
        <w:tc>
          <w:tcPr>
            <w:tcW w:w="945" w:type="dxa"/>
          </w:tcPr>
          <w:p w14:paraId="6C6A446A" w14:textId="69BAD474" w:rsidR="00AE056C" w:rsidRDefault="00AE056C" w:rsidP="00AE056C">
            <w:pPr>
              <w:jc w:val="left"/>
              <w:rPr>
                <w:bCs/>
                <w:sz w:val="22"/>
                <w:lang w:eastAsia="zh-TW"/>
              </w:rPr>
            </w:pPr>
            <w:r>
              <w:rPr>
                <w:rFonts w:hint="eastAsia"/>
                <w:bCs/>
                <w:sz w:val="22"/>
              </w:rPr>
              <w:t>２</w:t>
            </w:r>
          </w:p>
        </w:tc>
        <w:tc>
          <w:tcPr>
            <w:tcW w:w="3960" w:type="dxa"/>
          </w:tcPr>
          <w:p w14:paraId="43CF7D16" w14:textId="0CEF23E3" w:rsidR="00AE056C" w:rsidRDefault="00AE056C" w:rsidP="00AE056C">
            <w:pPr>
              <w:jc w:val="left"/>
              <w:rPr>
                <w:bCs/>
                <w:sz w:val="22"/>
              </w:rPr>
            </w:pPr>
            <w:r>
              <w:rPr>
                <w:rFonts w:hint="eastAsia"/>
                <w:bCs/>
                <w:sz w:val="22"/>
              </w:rPr>
              <w:t>介護抵抗、入浴拒否</w:t>
            </w:r>
          </w:p>
        </w:tc>
        <w:tc>
          <w:tcPr>
            <w:tcW w:w="2137" w:type="dxa"/>
          </w:tcPr>
          <w:p w14:paraId="09FE8219" w14:textId="19011CFD" w:rsidR="00AE056C" w:rsidRDefault="00AE056C" w:rsidP="00AE056C">
            <w:pPr>
              <w:jc w:val="left"/>
              <w:rPr>
                <w:bCs/>
                <w:sz w:val="22"/>
                <w:lang w:eastAsia="zh-TW"/>
              </w:rPr>
            </w:pPr>
            <w:r>
              <w:rPr>
                <w:rFonts w:hint="eastAsia"/>
                <w:bCs/>
                <w:sz w:val="22"/>
              </w:rPr>
              <w:t>０　１　２　３</w:t>
            </w:r>
          </w:p>
        </w:tc>
        <w:tc>
          <w:tcPr>
            <w:tcW w:w="2137" w:type="dxa"/>
          </w:tcPr>
          <w:p w14:paraId="03D1A90A" w14:textId="16830DBD" w:rsidR="00AE056C" w:rsidRDefault="00AE056C" w:rsidP="00AE056C">
            <w:pPr>
              <w:jc w:val="left"/>
              <w:rPr>
                <w:bCs/>
                <w:sz w:val="22"/>
                <w:lang w:eastAsia="zh-TW"/>
              </w:rPr>
            </w:pPr>
            <w:r>
              <w:rPr>
                <w:rFonts w:hint="eastAsia"/>
                <w:bCs/>
                <w:sz w:val="22"/>
              </w:rPr>
              <w:t>０　１　２　３</w:t>
            </w:r>
          </w:p>
        </w:tc>
      </w:tr>
      <w:bookmarkEnd w:id="25"/>
      <w:tr w:rsidR="00AE056C" w14:paraId="574334D7" w14:textId="77777777" w:rsidTr="00175BC8">
        <w:tc>
          <w:tcPr>
            <w:tcW w:w="945" w:type="dxa"/>
          </w:tcPr>
          <w:p w14:paraId="6C9E2B4A" w14:textId="3F755CE7" w:rsidR="00AE056C" w:rsidRDefault="00AE056C" w:rsidP="00AE056C">
            <w:pPr>
              <w:jc w:val="left"/>
              <w:rPr>
                <w:bCs/>
                <w:sz w:val="22"/>
                <w:lang w:eastAsia="zh-TW"/>
              </w:rPr>
            </w:pPr>
            <w:r>
              <w:rPr>
                <w:rFonts w:hint="eastAsia"/>
                <w:bCs/>
                <w:sz w:val="22"/>
              </w:rPr>
              <w:t>３</w:t>
            </w:r>
          </w:p>
        </w:tc>
        <w:tc>
          <w:tcPr>
            <w:tcW w:w="3960" w:type="dxa"/>
          </w:tcPr>
          <w:p w14:paraId="0AEF98DE" w14:textId="6D6CB9A7" w:rsidR="00AE056C" w:rsidRDefault="00AE056C" w:rsidP="00AE056C">
            <w:pPr>
              <w:jc w:val="left"/>
              <w:rPr>
                <w:bCs/>
                <w:sz w:val="22"/>
                <w:lang w:eastAsia="zh-TW"/>
              </w:rPr>
            </w:pPr>
            <w:r>
              <w:rPr>
                <w:rFonts w:hint="eastAsia"/>
                <w:bCs/>
                <w:sz w:val="22"/>
              </w:rPr>
              <w:t>帰宅願望、外出企</w:t>
            </w:r>
            <w:r w:rsidR="00D60727">
              <w:rPr>
                <w:rFonts w:hint="eastAsia"/>
                <w:bCs/>
                <w:sz w:val="22"/>
              </w:rPr>
              <w:t>図</w:t>
            </w:r>
          </w:p>
        </w:tc>
        <w:tc>
          <w:tcPr>
            <w:tcW w:w="2137" w:type="dxa"/>
          </w:tcPr>
          <w:p w14:paraId="24C82E2E" w14:textId="238E6A92" w:rsidR="00AE056C" w:rsidRDefault="00AE056C" w:rsidP="00AE056C">
            <w:pPr>
              <w:jc w:val="left"/>
              <w:rPr>
                <w:bCs/>
                <w:sz w:val="22"/>
                <w:lang w:eastAsia="zh-TW"/>
              </w:rPr>
            </w:pPr>
            <w:r>
              <w:rPr>
                <w:rFonts w:hint="eastAsia"/>
                <w:bCs/>
                <w:sz w:val="22"/>
              </w:rPr>
              <w:t>０　１　２　３</w:t>
            </w:r>
          </w:p>
        </w:tc>
        <w:tc>
          <w:tcPr>
            <w:tcW w:w="2137" w:type="dxa"/>
          </w:tcPr>
          <w:p w14:paraId="2EA050A9" w14:textId="3CB2C5BB" w:rsidR="00AE056C" w:rsidRDefault="00AE056C" w:rsidP="00AE056C">
            <w:pPr>
              <w:jc w:val="left"/>
              <w:rPr>
                <w:bCs/>
                <w:sz w:val="22"/>
                <w:lang w:eastAsia="zh-TW"/>
              </w:rPr>
            </w:pPr>
            <w:r>
              <w:rPr>
                <w:rFonts w:hint="eastAsia"/>
                <w:bCs/>
                <w:sz w:val="22"/>
              </w:rPr>
              <w:t>０　１　２　３</w:t>
            </w:r>
          </w:p>
        </w:tc>
      </w:tr>
      <w:tr w:rsidR="00AE056C" w14:paraId="359E7008" w14:textId="77777777" w:rsidTr="00175BC8">
        <w:tc>
          <w:tcPr>
            <w:tcW w:w="945" w:type="dxa"/>
          </w:tcPr>
          <w:p w14:paraId="484F06F4" w14:textId="1479DFF0" w:rsidR="00AE056C" w:rsidRDefault="00AE056C" w:rsidP="00AE056C">
            <w:pPr>
              <w:jc w:val="left"/>
              <w:rPr>
                <w:bCs/>
                <w:sz w:val="22"/>
                <w:lang w:eastAsia="zh-TW"/>
              </w:rPr>
            </w:pPr>
            <w:r>
              <w:rPr>
                <w:rFonts w:hint="eastAsia"/>
                <w:bCs/>
                <w:sz w:val="22"/>
              </w:rPr>
              <w:t>４</w:t>
            </w:r>
          </w:p>
        </w:tc>
        <w:tc>
          <w:tcPr>
            <w:tcW w:w="3960" w:type="dxa"/>
          </w:tcPr>
          <w:p w14:paraId="1ACA993B" w14:textId="35FC9F0B" w:rsidR="00AE056C" w:rsidRDefault="00AE056C" w:rsidP="00AE056C">
            <w:pPr>
              <w:jc w:val="left"/>
              <w:rPr>
                <w:bCs/>
                <w:sz w:val="22"/>
                <w:lang w:eastAsia="zh-TW"/>
              </w:rPr>
            </w:pPr>
            <w:r>
              <w:rPr>
                <w:rFonts w:hint="eastAsia"/>
                <w:bCs/>
                <w:sz w:val="22"/>
              </w:rPr>
              <w:t>不眠</w:t>
            </w:r>
          </w:p>
        </w:tc>
        <w:tc>
          <w:tcPr>
            <w:tcW w:w="2137" w:type="dxa"/>
          </w:tcPr>
          <w:p w14:paraId="6965370F" w14:textId="299B1AF0" w:rsidR="00AE056C" w:rsidRDefault="00AE056C" w:rsidP="00AE056C">
            <w:pPr>
              <w:jc w:val="left"/>
              <w:rPr>
                <w:bCs/>
                <w:sz w:val="22"/>
                <w:lang w:eastAsia="zh-TW"/>
              </w:rPr>
            </w:pPr>
            <w:r>
              <w:rPr>
                <w:rFonts w:hint="eastAsia"/>
                <w:bCs/>
                <w:sz w:val="22"/>
              </w:rPr>
              <w:t>０　１　２　３</w:t>
            </w:r>
          </w:p>
        </w:tc>
        <w:tc>
          <w:tcPr>
            <w:tcW w:w="2137" w:type="dxa"/>
          </w:tcPr>
          <w:p w14:paraId="6AFE375A" w14:textId="31586802" w:rsidR="00AE056C" w:rsidRDefault="00AE056C" w:rsidP="00AE056C">
            <w:pPr>
              <w:jc w:val="left"/>
              <w:rPr>
                <w:bCs/>
                <w:sz w:val="22"/>
                <w:lang w:eastAsia="zh-TW"/>
              </w:rPr>
            </w:pPr>
            <w:r>
              <w:rPr>
                <w:rFonts w:hint="eastAsia"/>
                <w:bCs/>
                <w:sz w:val="22"/>
              </w:rPr>
              <w:t>０　１　２　３</w:t>
            </w:r>
          </w:p>
        </w:tc>
      </w:tr>
      <w:tr w:rsidR="00AE056C" w14:paraId="20C21A80" w14:textId="77777777" w:rsidTr="00175BC8">
        <w:tc>
          <w:tcPr>
            <w:tcW w:w="945" w:type="dxa"/>
          </w:tcPr>
          <w:p w14:paraId="1A3CB1F5" w14:textId="2290C1BF" w:rsidR="00AE056C" w:rsidRDefault="00AE056C" w:rsidP="00AE056C">
            <w:pPr>
              <w:jc w:val="left"/>
              <w:rPr>
                <w:bCs/>
                <w:sz w:val="22"/>
                <w:lang w:eastAsia="zh-TW"/>
              </w:rPr>
            </w:pPr>
            <w:r>
              <w:rPr>
                <w:rFonts w:hint="eastAsia"/>
                <w:bCs/>
                <w:sz w:val="22"/>
              </w:rPr>
              <w:t>５</w:t>
            </w:r>
          </w:p>
        </w:tc>
        <w:tc>
          <w:tcPr>
            <w:tcW w:w="3960" w:type="dxa"/>
          </w:tcPr>
          <w:p w14:paraId="2583CFAF" w14:textId="358C2BD5" w:rsidR="00AE056C" w:rsidRDefault="00AE056C" w:rsidP="00AE056C">
            <w:pPr>
              <w:jc w:val="left"/>
              <w:rPr>
                <w:bCs/>
                <w:sz w:val="22"/>
                <w:lang w:eastAsia="zh-TW"/>
              </w:rPr>
            </w:pPr>
            <w:r>
              <w:rPr>
                <w:rFonts w:hint="eastAsia"/>
                <w:bCs/>
                <w:sz w:val="22"/>
                <w:lang w:eastAsia="zh-TW"/>
              </w:rPr>
              <w:t>徘徊（１日中、日中、夜間）</w:t>
            </w:r>
          </w:p>
        </w:tc>
        <w:tc>
          <w:tcPr>
            <w:tcW w:w="2137" w:type="dxa"/>
          </w:tcPr>
          <w:p w14:paraId="4CC33195" w14:textId="19D72362" w:rsidR="00AE056C" w:rsidRDefault="00AE056C" w:rsidP="00AE056C">
            <w:pPr>
              <w:jc w:val="left"/>
              <w:rPr>
                <w:bCs/>
                <w:sz w:val="22"/>
                <w:lang w:eastAsia="zh-TW"/>
              </w:rPr>
            </w:pPr>
            <w:r>
              <w:rPr>
                <w:rFonts w:hint="eastAsia"/>
                <w:bCs/>
                <w:sz w:val="22"/>
              </w:rPr>
              <w:t>０　１　２　３</w:t>
            </w:r>
          </w:p>
        </w:tc>
        <w:tc>
          <w:tcPr>
            <w:tcW w:w="2137" w:type="dxa"/>
          </w:tcPr>
          <w:p w14:paraId="77520621" w14:textId="279ADCBC" w:rsidR="00AE056C" w:rsidRDefault="00AE056C" w:rsidP="00AE056C">
            <w:pPr>
              <w:jc w:val="left"/>
              <w:rPr>
                <w:bCs/>
                <w:sz w:val="22"/>
                <w:lang w:eastAsia="zh-TW"/>
              </w:rPr>
            </w:pPr>
            <w:r>
              <w:rPr>
                <w:rFonts w:hint="eastAsia"/>
                <w:bCs/>
                <w:sz w:val="22"/>
              </w:rPr>
              <w:t>０　１　２　３</w:t>
            </w:r>
          </w:p>
        </w:tc>
      </w:tr>
      <w:tr w:rsidR="00AE056C" w14:paraId="1B4AB8DA" w14:textId="77777777" w:rsidTr="00175BC8">
        <w:tc>
          <w:tcPr>
            <w:tcW w:w="945" w:type="dxa"/>
          </w:tcPr>
          <w:p w14:paraId="517F5360" w14:textId="266581C6" w:rsidR="00AE056C" w:rsidRDefault="00AE056C" w:rsidP="00AE056C">
            <w:pPr>
              <w:jc w:val="left"/>
              <w:rPr>
                <w:bCs/>
                <w:sz w:val="22"/>
                <w:lang w:eastAsia="zh-TW"/>
              </w:rPr>
            </w:pPr>
            <w:r>
              <w:rPr>
                <w:rFonts w:hint="eastAsia"/>
                <w:bCs/>
                <w:sz w:val="22"/>
              </w:rPr>
              <w:t>６</w:t>
            </w:r>
          </w:p>
        </w:tc>
        <w:tc>
          <w:tcPr>
            <w:tcW w:w="3960" w:type="dxa"/>
          </w:tcPr>
          <w:p w14:paraId="1CAE7087" w14:textId="5BD2A337" w:rsidR="00AE056C" w:rsidRDefault="00AE056C" w:rsidP="00AE056C">
            <w:pPr>
              <w:jc w:val="left"/>
              <w:rPr>
                <w:bCs/>
                <w:sz w:val="22"/>
              </w:rPr>
            </w:pPr>
            <w:r>
              <w:rPr>
                <w:rFonts w:hint="eastAsia"/>
                <w:bCs/>
                <w:sz w:val="22"/>
              </w:rPr>
              <w:t>自己顕示、ナースコール頻回</w:t>
            </w:r>
          </w:p>
        </w:tc>
        <w:tc>
          <w:tcPr>
            <w:tcW w:w="2137" w:type="dxa"/>
          </w:tcPr>
          <w:p w14:paraId="6B1FBF09" w14:textId="6D752DB5" w:rsidR="00AE056C" w:rsidRDefault="00AE056C" w:rsidP="00AE056C">
            <w:pPr>
              <w:jc w:val="left"/>
              <w:rPr>
                <w:bCs/>
                <w:sz w:val="22"/>
                <w:lang w:eastAsia="zh-TW"/>
              </w:rPr>
            </w:pPr>
            <w:r>
              <w:rPr>
                <w:rFonts w:hint="eastAsia"/>
                <w:bCs/>
                <w:sz w:val="22"/>
              </w:rPr>
              <w:t>０　１　２　３</w:t>
            </w:r>
          </w:p>
        </w:tc>
        <w:tc>
          <w:tcPr>
            <w:tcW w:w="2137" w:type="dxa"/>
          </w:tcPr>
          <w:p w14:paraId="3BF0ADDD" w14:textId="7B12E120" w:rsidR="00AE056C" w:rsidRDefault="00AE056C" w:rsidP="00AE056C">
            <w:pPr>
              <w:jc w:val="left"/>
              <w:rPr>
                <w:bCs/>
                <w:sz w:val="22"/>
                <w:lang w:eastAsia="zh-TW"/>
              </w:rPr>
            </w:pPr>
            <w:r>
              <w:rPr>
                <w:rFonts w:hint="eastAsia"/>
                <w:bCs/>
                <w:sz w:val="22"/>
              </w:rPr>
              <w:t>０　１　２　３</w:t>
            </w:r>
          </w:p>
        </w:tc>
      </w:tr>
      <w:tr w:rsidR="00AE056C" w14:paraId="358661F2" w14:textId="77777777" w:rsidTr="00175BC8">
        <w:tc>
          <w:tcPr>
            <w:tcW w:w="945" w:type="dxa"/>
          </w:tcPr>
          <w:p w14:paraId="1CA23433" w14:textId="1F30440D" w:rsidR="00AE056C" w:rsidRDefault="00AE056C" w:rsidP="00AE056C">
            <w:pPr>
              <w:jc w:val="left"/>
              <w:rPr>
                <w:bCs/>
                <w:sz w:val="22"/>
                <w:lang w:eastAsia="zh-TW"/>
              </w:rPr>
            </w:pPr>
            <w:r>
              <w:rPr>
                <w:rFonts w:hint="eastAsia"/>
                <w:bCs/>
                <w:sz w:val="22"/>
              </w:rPr>
              <w:t>７</w:t>
            </w:r>
          </w:p>
        </w:tc>
        <w:tc>
          <w:tcPr>
            <w:tcW w:w="3960" w:type="dxa"/>
          </w:tcPr>
          <w:p w14:paraId="15B95A6D" w14:textId="0EBD8F49" w:rsidR="00AE056C" w:rsidRDefault="00AE056C" w:rsidP="00AE056C">
            <w:pPr>
              <w:jc w:val="left"/>
              <w:rPr>
                <w:bCs/>
                <w:sz w:val="22"/>
                <w:lang w:eastAsia="zh-TW"/>
              </w:rPr>
            </w:pPr>
            <w:r>
              <w:rPr>
                <w:rFonts w:hint="eastAsia"/>
                <w:bCs/>
                <w:sz w:val="22"/>
              </w:rPr>
              <w:t>焦り</w:t>
            </w:r>
          </w:p>
        </w:tc>
        <w:tc>
          <w:tcPr>
            <w:tcW w:w="2137" w:type="dxa"/>
          </w:tcPr>
          <w:p w14:paraId="02CECF88" w14:textId="08B7A368" w:rsidR="00AE056C" w:rsidRDefault="00AE056C" w:rsidP="00AE056C">
            <w:pPr>
              <w:jc w:val="left"/>
              <w:rPr>
                <w:bCs/>
                <w:sz w:val="22"/>
                <w:lang w:eastAsia="zh-TW"/>
              </w:rPr>
            </w:pPr>
            <w:r>
              <w:rPr>
                <w:rFonts w:hint="eastAsia"/>
                <w:bCs/>
                <w:sz w:val="22"/>
              </w:rPr>
              <w:t>０　１　２　３</w:t>
            </w:r>
          </w:p>
        </w:tc>
        <w:tc>
          <w:tcPr>
            <w:tcW w:w="2137" w:type="dxa"/>
          </w:tcPr>
          <w:p w14:paraId="52FC5644" w14:textId="1E5377BF" w:rsidR="00AE056C" w:rsidRDefault="00AE056C" w:rsidP="00AE056C">
            <w:pPr>
              <w:jc w:val="left"/>
              <w:rPr>
                <w:bCs/>
                <w:sz w:val="22"/>
                <w:lang w:eastAsia="zh-TW"/>
              </w:rPr>
            </w:pPr>
            <w:r>
              <w:rPr>
                <w:rFonts w:hint="eastAsia"/>
                <w:bCs/>
                <w:sz w:val="22"/>
              </w:rPr>
              <w:t>０　１　２　３</w:t>
            </w:r>
          </w:p>
        </w:tc>
      </w:tr>
      <w:tr w:rsidR="00AE056C" w14:paraId="62007B24" w14:textId="77777777" w:rsidTr="00175BC8">
        <w:tc>
          <w:tcPr>
            <w:tcW w:w="945" w:type="dxa"/>
          </w:tcPr>
          <w:p w14:paraId="7F685953" w14:textId="19AF6644" w:rsidR="00AE056C" w:rsidRDefault="00AE056C" w:rsidP="00AE056C">
            <w:pPr>
              <w:jc w:val="left"/>
              <w:rPr>
                <w:bCs/>
                <w:sz w:val="22"/>
                <w:lang w:eastAsia="zh-TW"/>
              </w:rPr>
            </w:pPr>
            <w:r>
              <w:rPr>
                <w:rFonts w:hint="eastAsia"/>
                <w:bCs/>
                <w:sz w:val="22"/>
              </w:rPr>
              <w:t>８</w:t>
            </w:r>
          </w:p>
        </w:tc>
        <w:tc>
          <w:tcPr>
            <w:tcW w:w="3960" w:type="dxa"/>
          </w:tcPr>
          <w:p w14:paraId="6137D23E" w14:textId="0B115F00" w:rsidR="00AE056C" w:rsidRDefault="00AE056C" w:rsidP="00AE056C">
            <w:pPr>
              <w:jc w:val="left"/>
              <w:rPr>
                <w:bCs/>
                <w:sz w:val="22"/>
              </w:rPr>
            </w:pPr>
            <w:r>
              <w:rPr>
                <w:rFonts w:hint="eastAsia"/>
                <w:bCs/>
                <w:sz w:val="22"/>
              </w:rPr>
              <w:t>妄想、幻覚、独語</w:t>
            </w:r>
          </w:p>
        </w:tc>
        <w:tc>
          <w:tcPr>
            <w:tcW w:w="2137" w:type="dxa"/>
          </w:tcPr>
          <w:p w14:paraId="35896F90" w14:textId="08047BFD" w:rsidR="00AE056C" w:rsidRDefault="00AE056C" w:rsidP="00AE056C">
            <w:pPr>
              <w:jc w:val="left"/>
              <w:rPr>
                <w:bCs/>
                <w:sz w:val="22"/>
                <w:lang w:eastAsia="zh-TW"/>
              </w:rPr>
            </w:pPr>
            <w:r>
              <w:rPr>
                <w:rFonts w:hint="eastAsia"/>
                <w:bCs/>
                <w:sz w:val="22"/>
              </w:rPr>
              <w:t>０　１　２　３</w:t>
            </w:r>
          </w:p>
        </w:tc>
        <w:tc>
          <w:tcPr>
            <w:tcW w:w="2137" w:type="dxa"/>
          </w:tcPr>
          <w:p w14:paraId="7489B563" w14:textId="03259C41" w:rsidR="00AE056C" w:rsidRDefault="00AE056C" w:rsidP="00AE056C">
            <w:pPr>
              <w:jc w:val="left"/>
              <w:rPr>
                <w:bCs/>
                <w:sz w:val="22"/>
                <w:lang w:eastAsia="zh-TW"/>
              </w:rPr>
            </w:pPr>
            <w:r>
              <w:rPr>
                <w:rFonts w:hint="eastAsia"/>
                <w:bCs/>
                <w:sz w:val="22"/>
              </w:rPr>
              <w:t>０　１　２　３</w:t>
            </w:r>
          </w:p>
        </w:tc>
      </w:tr>
      <w:tr w:rsidR="00AE056C" w14:paraId="72609452" w14:textId="77777777" w:rsidTr="00175BC8">
        <w:tc>
          <w:tcPr>
            <w:tcW w:w="945" w:type="dxa"/>
          </w:tcPr>
          <w:p w14:paraId="47810EBC" w14:textId="78F2F360" w:rsidR="00AE056C" w:rsidRDefault="00AE056C" w:rsidP="00AE056C">
            <w:pPr>
              <w:jc w:val="left"/>
              <w:rPr>
                <w:bCs/>
                <w:sz w:val="22"/>
                <w:lang w:eastAsia="zh-TW"/>
              </w:rPr>
            </w:pPr>
            <w:r>
              <w:rPr>
                <w:rFonts w:hint="eastAsia"/>
                <w:bCs/>
                <w:sz w:val="22"/>
              </w:rPr>
              <w:t>９</w:t>
            </w:r>
          </w:p>
        </w:tc>
        <w:tc>
          <w:tcPr>
            <w:tcW w:w="3960" w:type="dxa"/>
          </w:tcPr>
          <w:p w14:paraId="3D1F2966" w14:textId="43CE1AB5" w:rsidR="00AE056C" w:rsidRDefault="00AE056C" w:rsidP="00AE056C">
            <w:pPr>
              <w:jc w:val="left"/>
              <w:rPr>
                <w:bCs/>
                <w:sz w:val="22"/>
                <w:lang w:eastAsia="zh-TW"/>
              </w:rPr>
            </w:pPr>
            <w:r>
              <w:rPr>
                <w:rFonts w:hint="eastAsia"/>
                <w:bCs/>
                <w:sz w:val="22"/>
              </w:rPr>
              <w:t>神経質</w:t>
            </w:r>
          </w:p>
        </w:tc>
        <w:tc>
          <w:tcPr>
            <w:tcW w:w="2137" w:type="dxa"/>
          </w:tcPr>
          <w:p w14:paraId="6F84057E" w14:textId="64D2BA91" w:rsidR="00AE056C" w:rsidRDefault="00AE056C" w:rsidP="00AE056C">
            <w:pPr>
              <w:jc w:val="left"/>
              <w:rPr>
                <w:bCs/>
                <w:sz w:val="22"/>
                <w:lang w:eastAsia="zh-TW"/>
              </w:rPr>
            </w:pPr>
            <w:r>
              <w:rPr>
                <w:rFonts w:hint="eastAsia"/>
                <w:bCs/>
                <w:sz w:val="22"/>
              </w:rPr>
              <w:t>０　１　２　３</w:t>
            </w:r>
          </w:p>
        </w:tc>
        <w:tc>
          <w:tcPr>
            <w:tcW w:w="2137" w:type="dxa"/>
          </w:tcPr>
          <w:p w14:paraId="36D3B201" w14:textId="54E81020" w:rsidR="00AE056C" w:rsidRDefault="00AE056C" w:rsidP="00AE056C">
            <w:pPr>
              <w:jc w:val="left"/>
              <w:rPr>
                <w:bCs/>
                <w:sz w:val="22"/>
                <w:lang w:eastAsia="zh-TW"/>
              </w:rPr>
            </w:pPr>
            <w:r>
              <w:rPr>
                <w:rFonts w:hint="eastAsia"/>
                <w:bCs/>
                <w:sz w:val="22"/>
              </w:rPr>
              <w:t>０　１　２　３</w:t>
            </w:r>
          </w:p>
        </w:tc>
      </w:tr>
      <w:tr w:rsidR="00AE056C" w14:paraId="016A70C4" w14:textId="77777777" w:rsidTr="00175BC8">
        <w:tc>
          <w:tcPr>
            <w:tcW w:w="945" w:type="dxa"/>
          </w:tcPr>
          <w:p w14:paraId="7E270452" w14:textId="24194765" w:rsidR="00AE056C" w:rsidRDefault="00AE056C" w:rsidP="00AE056C">
            <w:pPr>
              <w:jc w:val="left"/>
              <w:rPr>
                <w:bCs/>
                <w:sz w:val="22"/>
                <w:lang w:eastAsia="zh-TW"/>
              </w:rPr>
            </w:pPr>
            <w:r>
              <w:rPr>
                <w:rFonts w:hint="eastAsia"/>
                <w:bCs/>
                <w:sz w:val="22"/>
              </w:rPr>
              <w:t>１０</w:t>
            </w:r>
          </w:p>
        </w:tc>
        <w:tc>
          <w:tcPr>
            <w:tcW w:w="3960" w:type="dxa"/>
          </w:tcPr>
          <w:p w14:paraId="39DDCBC7" w14:textId="30A5140C" w:rsidR="00AE056C" w:rsidRDefault="00AE056C" w:rsidP="00AE056C">
            <w:pPr>
              <w:jc w:val="left"/>
              <w:rPr>
                <w:bCs/>
                <w:sz w:val="22"/>
              </w:rPr>
            </w:pPr>
            <w:r>
              <w:rPr>
                <w:rFonts w:hint="eastAsia"/>
                <w:bCs/>
                <w:sz w:val="22"/>
              </w:rPr>
              <w:t>盗み、盗食、大食、異食</w:t>
            </w:r>
          </w:p>
        </w:tc>
        <w:tc>
          <w:tcPr>
            <w:tcW w:w="2137" w:type="dxa"/>
          </w:tcPr>
          <w:p w14:paraId="0CDF733A" w14:textId="034C2BEA" w:rsidR="00AE056C" w:rsidRDefault="00AE056C" w:rsidP="00AE056C">
            <w:pPr>
              <w:jc w:val="left"/>
              <w:rPr>
                <w:bCs/>
                <w:sz w:val="22"/>
                <w:lang w:eastAsia="zh-TW"/>
              </w:rPr>
            </w:pPr>
            <w:r>
              <w:rPr>
                <w:rFonts w:hint="eastAsia"/>
                <w:bCs/>
                <w:sz w:val="22"/>
              </w:rPr>
              <w:t>０　１　２　３</w:t>
            </w:r>
          </w:p>
        </w:tc>
        <w:tc>
          <w:tcPr>
            <w:tcW w:w="2137" w:type="dxa"/>
          </w:tcPr>
          <w:p w14:paraId="73543B0E" w14:textId="65BF8367" w:rsidR="00AE056C" w:rsidRDefault="00AE056C" w:rsidP="00AE056C">
            <w:pPr>
              <w:jc w:val="left"/>
              <w:rPr>
                <w:bCs/>
                <w:sz w:val="22"/>
                <w:lang w:eastAsia="zh-TW"/>
              </w:rPr>
            </w:pPr>
            <w:r>
              <w:rPr>
                <w:rFonts w:hint="eastAsia"/>
                <w:bCs/>
                <w:sz w:val="22"/>
              </w:rPr>
              <w:t>０　１　２　３</w:t>
            </w:r>
          </w:p>
        </w:tc>
      </w:tr>
    </w:tbl>
    <w:p w14:paraId="716EC797" w14:textId="77777777" w:rsidR="00CE7464" w:rsidRDefault="00CE7464" w:rsidP="009635ED">
      <w:pPr>
        <w:ind w:left="629" w:hangingChars="286" w:hanging="629"/>
        <w:jc w:val="left"/>
        <w:rPr>
          <w:bCs/>
          <w:sz w:val="22"/>
          <w:lang w:eastAsia="zh-TW"/>
        </w:rPr>
      </w:pPr>
    </w:p>
    <w:p w14:paraId="38E43F09" w14:textId="242E7996" w:rsidR="00AE056C" w:rsidRDefault="00AE056C" w:rsidP="00AE056C">
      <w:pPr>
        <w:ind w:left="629" w:hangingChars="286" w:hanging="629"/>
        <w:jc w:val="left"/>
        <w:rPr>
          <w:bCs/>
          <w:sz w:val="22"/>
          <w:lang w:eastAsia="zh-TW"/>
        </w:rPr>
      </w:pPr>
      <w:bookmarkStart w:id="26" w:name="_Hlk235699866"/>
      <w:r>
        <w:rPr>
          <w:rFonts w:hint="eastAsia"/>
          <w:bCs/>
          <w:sz w:val="22"/>
          <w:lang w:eastAsia="zh-TW"/>
        </w:rPr>
        <w:t>B</w:t>
      </w:r>
      <w:r>
        <w:rPr>
          <w:rFonts w:hint="eastAsia"/>
          <w:bCs/>
          <w:sz w:val="22"/>
          <w:lang w:eastAsia="zh-TW"/>
        </w:rPr>
        <w:t xml:space="preserve">　陰性症状　　　　　　　　　（合計　　　点）　　（合計　　　点）　</w:t>
      </w:r>
    </w:p>
    <w:tbl>
      <w:tblPr>
        <w:tblStyle w:val="aa"/>
        <w:tblW w:w="0" w:type="auto"/>
        <w:tblInd w:w="-5" w:type="dxa"/>
        <w:tblLook w:val="04A0" w:firstRow="1" w:lastRow="0" w:firstColumn="1" w:lastColumn="0" w:noHBand="0" w:noVBand="1"/>
      </w:tblPr>
      <w:tblGrid>
        <w:gridCol w:w="945"/>
        <w:gridCol w:w="3960"/>
        <w:gridCol w:w="2137"/>
        <w:gridCol w:w="2137"/>
      </w:tblGrid>
      <w:tr w:rsidR="00AE056C" w14:paraId="19D2D28C" w14:textId="77777777" w:rsidTr="00AE056C">
        <w:tc>
          <w:tcPr>
            <w:tcW w:w="945" w:type="dxa"/>
          </w:tcPr>
          <w:p w14:paraId="247BC88D" w14:textId="4988CD7A" w:rsidR="00AE056C" w:rsidRDefault="00AE056C" w:rsidP="00AE056C">
            <w:pPr>
              <w:jc w:val="center"/>
              <w:rPr>
                <w:bCs/>
                <w:sz w:val="22"/>
                <w:lang w:eastAsia="zh-TW"/>
              </w:rPr>
            </w:pPr>
            <w:r>
              <w:rPr>
                <w:rFonts w:hint="eastAsia"/>
                <w:bCs/>
                <w:sz w:val="22"/>
              </w:rPr>
              <w:t>番号</w:t>
            </w:r>
          </w:p>
        </w:tc>
        <w:tc>
          <w:tcPr>
            <w:tcW w:w="3960" w:type="dxa"/>
          </w:tcPr>
          <w:p w14:paraId="3BC98E3B" w14:textId="0ACAFD8F" w:rsidR="00AE056C" w:rsidRDefault="00AE056C" w:rsidP="00AE056C">
            <w:pPr>
              <w:jc w:val="center"/>
              <w:rPr>
                <w:bCs/>
                <w:sz w:val="22"/>
                <w:lang w:eastAsia="zh-TW"/>
              </w:rPr>
            </w:pPr>
            <w:r>
              <w:rPr>
                <w:rFonts w:hint="eastAsia"/>
                <w:bCs/>
                <w:sz w:val="22"/>
              </w:rPr>
              <w:t>陰性症状項目</w:t>
            </w:r>
          </w:p>
        </w:tc>
        <w:tc>
          <w:tcPr>
            <w:tcW w:w="2137" w:type="dxa"/>
          </w:tcPr>
          <w:p w14:paraId="3E625270" w14:textId="410B3E45" w:rsidR="00AE056C" w:rsidRDefault="00AE056C" w:rsidP="00AE056C">
            <w:pPr>
              <w:jc w:val="center"/>
              <w:rPr>
                <w:bCs/>
                <w:sz w:val="22"/>
                <w:lang w:eastAsia="zh-TW"/>
              </w:rPr>
            </w:pPr>
            <w:r>
              <w:rPr>
                <w:rFonts w:hint="eastAsia"/>
                <w:bCs/>
                <w:sz w:val="22"/>
              </w:rPr>
              <w:t>入院１週間</w:t>
            </w:r>
          </w:p>
        </w:tc>
        <w:tc>
          <w:tcPr>
            <w:tcW w:w="2137" w:type="dxa"/>
          </w:tcPr>
          <w:p w14:paraId="5D0166D5" w14:textId="6760A3F2" w:rsidR="00AE056C" w:rsidRDefault="00AE056C" w:rsidP="00AE056C">
            <w:pPr>
              <w:jc w:val="center"/>
              <w:rPr>
                <w:bCs/>
                <w:sz w:val="22"/>
                <w:lang w:eastAsia="zh-TW"/>
              </w:rPr>
            </w:pPr>
            <w:r>
              <w:rPr>
                <w:rFonts w:hint="eastAsia"/>
                <w:bCs/>
                <w:sz w:val="22"/>
              </w:rPr>
              <w:t>入院３週間後</w:t>
            </w:r>
          </w:p>
        </w:tc>
      </w:tr>
      <w:tr w:rsidR="00AE056C" w14:paraId="551E45B1" w14:textId="77777777" w:rsidTr="00AE056C">
        <w:tc>
          <w:tcPr>
            <w:tcW w:w="945" w:type="dxa"/>
          </w:tcPr>
          <w:p w14:paraId="47E3FE2E" w14:textId="017E74AD" w:rsidR="00AE056C" w:rsidRDefault="00AE056C" w:rsidP="00AE056C">
            <w:pPr>
              <w:jc w:val="left"/>
              <w:rPr>
                <w:bCs/>
                <w:sz w:val="22"/>
                <w:lang w:eastAsia="zh-TW"/>
              </w:rPr>
            </w:pPr>
            <w:r>
              <w:rPr>
                <w:rFonts w:hint="eastAsia"/>
                <w:bCs/>
                <w:sz w:val="22"/>
              </w:rPr>
              <w:t>１</w:t>
            </w:r>
          </w:p>
        </w:tc>
        <w:tc>
          <w:tcPr>
            <w:tcW w:w="3960" w:type="dxa"/>
          </w:tcPr>
          <w:p w14:paraId="109B02D4" w14:textId="48F340B0" w:rsidR="00AE056C" w:rsidRDefault="00AE056C" w:rsidP="00AE056C">
            <w:pPr>
              <w:jc w:val="left"/>
              <w:rPr>
                <w:bCs/>
                <w:sz w:val="22"/>
              </w:rPr>
            </w:pPr>
            <w:r>
              <w:rPr>
                <w:rFonts w:hint="eastAsia"/>
                <w:bCs/>
                <w:sz w:val="22"/>
              </w:rPr>
              <w:t>食欲低下</w:t>
            </w:r>
          </w:p>
        </w:tc>
        <w:tc>
          <w:tcPr>
            <w:tcW w:w="2137" w:type="dxa"/>
          </w:tcPr>
          <w:p w14:paraId="25C849DF" w14:textId="48C2CAD5" w:rsidR="00AE056C" w:rsidRDefault="00AE056C" w:rsidP="00AE056C">
            <w:pPr>
              <w:jc w:val="left"/>
              <w:rPr>
                <w:bCs/>
                <w:sz w:val="22"/>
                <w:lang w:eastAsia="zh-TW"/>
              </w:rPr>
            </w:pPr>
            <w:r>
              <w:rPr>
                <w:rFonts w:hint="eastAsia"/>
                <w:bCs/>
                <w:sz w:val="22"/>
              </w:rPr>
              <w:t>０　１　２　３</w:t>
            </w:r>
          </w:p>
        </w:tc>
        <w:tc>
          <w:tcPr>
            <w:tcW w:w="2137" w:type="dxa"/>
          </w:tcPr>
          <w:p w14:paraId="0FC6B519" w14:textId="73EC2D5C" w:rsidR="00AE056C" w:rsidRDefault="00AE056C" w:rsidP="00AE056C">
            <w:pPr>
              <w:jc w:val="left"/>
              <w:rPr>
                <w:bCs/>
                <w:sz w:val="22"/>
                <w:lang w:eastAsia="zh-TW"/>
              </w:rPr>
            </w:pPr>
            <w:r>
              <w:rPr>
                <w:rFonts w:hint="eastAsia"/>
                <w:bCs/>
                <w:sz w:val="22"/>
              </w:rPr>
              <w:t>０　１　２　３</w:t>
            </w:r>
          </w:p>
        </w:tc>
      </w:tr>
      <w:tr w:rsidR="00AE056C" w14:paraId="2311B37E" w14:textId="77777777" w:rsidTr="00AE056C">
        <w:tc>
          <w:tcPr>
            <w:tcW w:w="945" w:type="dxa"/>
          </w:tcPr>
          <w:p w14:paraId="05646754" w14:textId="46951669" w:rsidR="00AE056C" w:rsidRDefault="00AE056C" w:rsidP="00AE056C">
            <w:pPr>
              <w:jc w:val="left"/>
              <w:rPr>
                <w:bCs/>
                <w:sz w:val="22"/>
                <w:lang w:eastAsia="zh-TW"/>
              </w:rPr>
            </w:pPr>
            <w:r>
              <w:rPr>
                <w:rFonts w:hint="eastAsia"/>
                <w:bCs/>
                <w:sz w:val="22"/>
              </w:rPr>
              <w:t>２</w:t>
            </w:r>
          </w:p>
        </w:tc>
        <w:tc>
          <w:tcPr>
            <w:tcW w:w="3960" w:type="dxa"/>
          </w:tcPr>
          <w:p w14:paraId="77DCB4B0" w14:textId="3F234904" w:rsidR="00AE056C" w:rsidRDefault="00AE056C" w:rsidP="00AE056C">
            <w:pPr>
              <w:jc w:val="left"/>
              <w:rPr>
                <w:bCs/>
                <w:sz w:val="22"/>
              </w:rPr>
            </w:pPr>
            <w:r>
              <w:rPr>
                <w:rFonts w:hint="eastAsia"/>
                <w:bCs/>
                <w:sz w:val="22"/>
              </w:rPr>
              <w:t>あまり動かない（活力低下）</w:t>
            </w:r>
          </w:p>
        </w:tc>
        <w:tc>
          <w:tcPr>
            <w:tcW w:w="2137" w:type="dxa"/>
          </w:tcPr>
          <w:p w14:paraId="690CC676" w14:textId="1A077053" w:rsidR="00AE056C" w:rsidRDefault="00AE056C" w:rsidP="00AE056C">
            <w:pPr>
              <w:jc w:val="left"/>
              <w:rPr>
                <w:bCs/>
                <w:sz w:val="22"/>
                <w:lang w:eastAsia="zh-TW"/>
              </w:rPr>
            </w:pPr>
            <w:r>
              <w:rPr>
                <w:rFonts w:hint="eastAsia"/>
                <w:bCs/>
                <w:sz w:val="22"/>
              </w:rPr>
              <w:t>０　１　２　３</w:t>
            </w:r>
          </w:p>
        </w:tc>
        <w:tc>
          <w:tcPr>
            <w:tcW w:w="2137" w:type="dxa"/>
          </w:tcPr>
          <w:p w14:paraId="2A2686E4" w14:textId="2A6CD7AD" w:rsidR="00AE056C" w:rsidRDefault="00AE056C" w:rsidP="00AE056C">
            <w:pPr>
              <w:jc w:val="left"/>
              <w:rPr>
                <w:bCs/>
                <w:sz w:val="22"/>
                <w:lang w:eastAsia="zh-TW"/>
              </w:rPr>
            </w:pPr>
            <w:r>
              <w:rPr>
                <w:rFonts w:hint="eastAsia"/>
                <w:bCs/>
                <w:sz w:val="22"/>
              </w:rPr>
              <w:t>０　１　２　３</w:t>
            </w:r>
          </w:p>
        </w:tc>
      </w:tr>
      <w:tr w:rsidR="00AE056C" w14:paraId="4B92D149" w14:textId="77777777" w:rsidTr="00AE056C">
        <w:tc>
          <w:tcPr>
            <w:tcW w:w="945" w:type="dxa"/>
          </w:tcPr>
          <w:p w14:paraId="791FBA5E" w14:textId="2C9AD22E" w:rsidR="00AE056C" w:rsidRDefault="00AE056C" w:rsidP="00AE056C">
            <w:pPr>
              <w:jc w:val="left"/>
              <w:rPr>
                <w:bCs/>
                <w:sz w:val="22"/>
                <w:lang w:eastAsia="zh-TW"/>
              </w:rPr>
            </w:pPr>
            <w:r>
              <w:rPr>
                <w:rFonts w:hint="eastAsia"/>
                <w:bCs/>
                <w:sz w:val="22"/>
              </w:rPr>
              <w:t>３</w:t>
            </w:r>
          </w:p>
        </w:tc>
        <w:tc>
          <w:tcPr>
            <w:tcW w:w="3960" w:type="dxa"/>
          </w:tcPr>
          <w:p w14:paraId="513DA0EF" w14:textId="4B7C248E" w:rsidR="00AE056C" w:rsidRDefault="00AE056C" w:rsidP="00AE056C">
            <w:pPr>
              <w:jc w:val="left"/>
              <w:rPr>
                <w:bCs/>
                <w:sz w:val="22"/>
                <w:lang w:eastAsia="zh-TW"/>
              </w:rPr>
            </w:pPr>
            <w:r>
              <w:rPr>
                <w:rFonts w:hint="eastAsia"/>
                <w:bCs/>
                <w:sz w:val="22"/>
                <w:lang w:eastAsia="zh-TW"/>
              </w:rPr>
              <w:t>昼寝、傾眠、発語低下、無表情</w:t>
            </w:r>
          </w:p>
        </w:tc>
        <w:tc>
          <w:tcPr>
            <w:tcW w:w="2137" w:type="dxa"/>
          </w:tcPr>
          <w:p w14:paraId="4453C32C" w14:textId="5B6F10B1" w:rsidR="00AE056C" w:rsidRDefault="00AE056C" w:rsidP="00AE056C">
            <w:pPr>
              <w:jc w:val="left"/>
              <w:rPr>
                <w:bCs/>
                <w:sz w:val="22"/>
                <w:lang w:eastAsia="zh-TW"/>
              </w:rPr>
            </w:pPr>
            <w:r>
              <w:rPr>
                <w:rFonts w:hint="eastAsia"/>
                <w:bCs/>
                <w:sz w:val="22"/>
              </w:rPr>
              <w:t>０　１　２　３</w:t>
            </w:r>
          </w:p>
        </w:tc>
        <w:tc>
          <w:tcPr>
            <w:tcW w:w="2137" w:type="dxa"/>
          </w:tcPr>
          <w:p w14:paraId="5C733A5C" w14:textId="4EE04A10" w:rsidR="00AE056C" w:rsidRDefault="00AE056C" w:rsidP="00AE056C">
            <w:pPr>
              <w:jc w:val="left"/>
              <w:rPr>
                <w:bCs/>
                <w:sz w:val="22"/>
                <w:lang w:eastAsia="zh-TW"/>
              </w:rPr>
            </w:pPr>
            <w:r>
              <w:rPr>
                <w:rFonts w:hint="eastAsia"/>
                <w:bCs/>
                <w:sz w:val="22"/>
              </w:rPr>
              <w:t>０　１　２　３</w:t>
            </w:r>
          </w:p>
        </w:tc>
      </w:tr>
      <w:tr w:rsidR="00AE056C" w14:paraId="0D3AB70B" w14:textId="77777777" w:rsidTr="00AE056C">
        <w:tc>
          <w:tcPr>
            <w:tcW w:w="945" w:type="dxa"/>
          </w:tcPr>
          <w:p w14:paraId="5A73ACA4" w14:textId="0D863A02" w:rsidR="00AE056C" w:rsidRDefault="00AE056C" w:rsidP="00AE056C">
            <w:pPr>
              <w:jc w:val="left"/>
              <w:rPr>
                <w:bCs/>
                <w:sz w:val="22"/>
                <w:lang w:eastAsia="zh-TW"/>
              </w:rPr>
            </w:pPr>
            <w:r>
              <w:rPr>
                <w:rFonts w:hint="eastAsia"/>
                <w:bCs/>
                <w:sz w:val="22"/>
              </w:rPr>
              <w:t>４</w:t>
            </w:r>
          </w:p>
        </w:tc>
        <w:tc>
          <w:tcPr>
            <w:tcW w:w="3960" w:type="dxa"/>
          </w:tcPr>
          <w:p w14:paraId="22B30897" w14:textId="56C476B1" w:rsidR="00AE056C" w:rsidRDefault="00AE056C" w:rsidP="00AE056C">
            <w:pPr>
              <w:jc w:val="left"/>
              <w:rPr>
                <w:bCs/>
                <w:sz w:val="22"/>
              </w:rPr>
            </w:pPr>
            <w:r>
              <w:rPr>
                <w:rFonts w:hint="eastAsia"/>
                <w:bCs/>
                <w:sz w:val="22"/>
              </w:rPr>
              <w:t>うつ状態（否定的発言、自殺）</w:t>
            </w:r>
          </w:p>
        </w:tc>
        <w:tc>
          <w:tcPr>
            <w:tcW w:w="2137" w:type="dxa"/>
          </w:tcPr>
          <w:p w14:paraId="495D49BE" w14:textId="58FAB276" w:rsidR="00AE056C" w:rsidRDefault="00AE056C" w:rsidP="00AE056C">
            <w:pPr>
              <w:jc w:val="left"/>
              <w:rPr>
                <w:bCs/>
                <w:sz w:val="22"/>
                <w:lang w:eastAsia="zh-TW"/>
              </w:rPr>
            </w:pPr>
            <w:r>
              <w:rPr>
                <w:rFonts w:hint="eastAsia"/>
                <w:bCs/>
                <w:sz w:val="22"/>
              </w:rPr>
              <w:t>０　１　２　３</w:t>
            </w:r>
          </w:p>
        </w:tc>
        <w:tc>
          <w:tcPr>
            <w:tcW w:w="2137" w:type="dxa"/>
          </w:tcPr>
          <w:p w14:paraId="1AE2E367" w14:textId="249D2DEA" w:rsidR="00AE056C" w:rsidRDefault="00AE056C" w:rsidP="00AE056C">
            <w:pPr>
              <w:jc w:val="left"/>
              <w:rPr>
                <w:bCs/>
                <w:sz w:val="22"/>
                <w:lang w:eastAsia="zh-TW"/>
              </w:rPr>
            </w:pPr>
            <w:r>
              <w:rPr>
                <w:rFonts w:hint="eastAsia"/>
                <w:bCs/>
                <w:sz w:val="22"/>
              </w:rPr>
              <w:t>０　１　２　３</w:t>
            </w:r>
          </w:p>
        </w:tc>
      </w:tr>
      <w:tr w:rsidR="00AE056C" w14:paraId="67AA449D" w14:textId="77777777" w:rsidTr="00AE056C">
        <w:tc>
          <w:tcPr>
            <w:tcW w:w="945" w:type="dxa"/>
          </w:tcPr>
          <w:p w14:paraId="208CE58F" w14:textId="3CF723B4" w:rsidR="00AE056C" w:rsidRDefault="00AE056C" w:rsidP="00AE056C">
            <w:pPr>
              <w:jc w:val="left"/>
              <w:rPr>
                <w:bCs/>
                <w:sz w:val="22"/>
                <w:lang w:eastAsia="zh-TW"/>
              </w:rPr>
            </w:pPr>
            <w:r>
              <w:rPr>
                <w:rFonts w:hint="eastAsia"/>
                <w:bCs/>
                <w:sz w:val="22"/>
              </w:rPr>
              <w:t>５</w:t>
            </w:r>
          </w:p>
        </w:tc>
        <w:tc>
          <w:tcPr>
            <w:tcW w:w="3960" w:type="dxa"/>
          </w:tcPr>
          <w:p w14:paraId="584F5A24" w14:textId="55AE59A2" w:rsidR="00AE056C" w:rsidRDefault="00AE056C" w:rsidP="00AE056C">
            <w:pPr>
              <w:jc w:val="left"/>
              <w:rPr>
                <w:bCs/>
                <w:sz w:val="22"/>
              </w:rPr>
            </w:pPr>
            <w:r>
              <w:rPr>
                <w:rFonts w:hint="eastAsia"/>
                <w:bCs/>
                <w:sz w:val="22"/>
              </w:rPr>
              <w:t>無関心（リハビリ不参加）</w:t>
            </w:r>
          </w:p>
        </w:tc>
        <w:tc>
          <w:tcPr>
            <w:tcW w:w="2137" w:type="dxa"/>
          </w:tcPr>
          <w:p w14:paraId="774203F2" w14:textId="50F79428" w:rsidR="00AE056C" w:rsidRDefault="00AE056C" w:rsidP="00AE056C">
            <w:pPr>
              <w:jc w:val="left"/>
              <w:rPr>
                <w:bCs/>
                <w:sz w:val="22"/>
                <w:lang w:eastAsia="zh-TW"/>
              </w:rPr>
            </w:pPr>
            <w:r>
              <w:rPr>
                <w:rFonts w:hint="eastAsia"/>
                <w:bCs/>
                <w:sz w:val="22"/>
              </w:rPr>
              <w:t>０　１　２　３</w:t>
            </w:r>
          </w:p>
        </w:tc>
        <w:tc>
          <w:tcPr>
            <w:tcW w:w="2137" w:type="dxa"/>
          </w:tcPr>
          <w:p w14:paraId="3A9E5832" w14:textId="44FBAFDA" w:rsidR="00AE056C" w:rsidRDefault="00AE056C" w:rsidP="00AE056C">
            <w:pPr>
              <w:jc w:val="left"/>
              <w:rPr>
                <w:bCs/>
                <w:sz w:val="22"/>
                <w:lang w:eastAsia="zh-TW"/>
              </w:rPr>
            </w:pPr>
            <w:r>
              <w:rPr>
                <w:rFonts w:hint="eastAsia"/>
                <w:bCs/>
                <w:sz w:val="22"/>
              </w:rPr>
              <w:t>０　１　２　３</w:t>
            </w:r>
          </w:p>
        </w:tc>
      </w:tr>
    </w:tbl>
    <w:p w14:paraId="7CAFDFD4" w14:textId="77777777" w:rsidR="00CE7464" w:rsidRPr="00AE056C" w:rsidRDefault="00CE7464" w:rsidP="009635ED">
      <w:pPr>
        <w:ind w:left="629" w:hangingChars="286" w:hanging="629"/>
        <w:jc w:val="left"/>
        <w:rPr>
          <w:bCs/>
          <w:sz w:val="22"/>
          <w:lang w:eastAsia="zh-TW"/>
        </w:rPr>
      </w:pPr>
    </w:p>
    <w:bookmarkEnd w:id="26"/>
    <w:p w14:paraId="3AD1E63D" w14:textId="77777777" w:rsidR="00CE7464" w:rsidRDefault="00CE7464" w:rsidP="009635ED">
      <w:pPr>
        <w:ind w:left="629" w:hangingChars="286" w:hanging="629"/>
        <w:jc w:val="left"/>
        <w:rPr>
          <w:bCs/>
          <w:sz w:val="22"/>
          <w:lang w:eastAsia="zh-TW"/>
        </w:rPr>
      </w:pPr>
    </w:p>
    <w:p w14:paraId="71E18CA2" w14:textId="77777777" w:rsidR="00CE7464" w:rsidRDefault="00CE7464" w:rsidP="009635ED">
      <w:pPr>
        <w:ind w:left="629" w:hangingChars="286" w:hanging="629"/>
        <w:jc w:val="left"/>
        <w:rPr>
          <w:bCs/>
          <w:sz w:val="22"/>
          <w:lang w:eastAsia="zh-TW"/>
        </w:rPr>
      </w:pPr>
    </w:p>
    <w:p w14:paraId="682589B2" w14:textId="00F18D1F" w:rsidR="00AE056C" w:rsidRDefault="00AE056C" w:rsidP="00AE056C">
      <w:pPr>
        <w:ind w:left="629" w:hangingChars="286" w:hanging="629"/>
        <w:jc w:val="left"/>
        <w:rPr>
          <w:bCs/>
          <w:sz w:val="22"/>
        </w:rPr>
      </w:pPr>
      <w:r>
        <w:rPr>
          <w:rFonts w:hint="eastAsia"/>
          <w:bCs/>
          <w:sz w:val="22"/>
        </w:rPr>
        <w:lastRenderedPageBreak/>
        <w:t>C</w:t>
      </w:r>
      <w:r>
        <w:rPr>
          <w:rFonts w:hint="eastAsia"/>
          <w:bCs/>
          <w:sz w:val="22"/>
        </w:rPr>
        <w:t xml:space="preserve">　体幹バランス　　　　　　　　　（合計　　　点）　　（合計　　　点）　</w:t>
      </w:r>
    </w:p>
    <w:tbl>
      <w:tblPr>
        <w:tblStyle w:val="aa"/>
        <w:tblW w:w="0" w:type="auto"/>
        <w:tblInd w:w="-5" w:type="dxa"/>
        <w:tblLook w:val="04A0" w:firstRow="1" w:lastRow="0" w:firstColumn="1" w:lastColumn="0" w:noHBand="0" w:noVBand="1"/>
      </w:tblPr>
      <w:tblGrid>
        <w:gridCol w:w="945"/>
        <w:gridCol w:w="3960"/>
        <w:gridCol w:w="2137"/>
        <w:gridCol w:w="2137"/>
      </w:tblGrid>
      <w:tr w:rsidR="00AE056C" w14:paraId="10DD0FD1" w14:textId="77777777" w:rsidTr="007B39B6">
        <w:tc>
          <w:tcPr>
            <w:tcW w:w="945" w:type="dxa"/>
          </w:tcPr>
          <w:p w14:paraId="03206C71" w14:textId="77777777" w:rsidR="00AE056C" w:rsidRDefault="00AE056C" w:rsidP="007B39B6">
            <w:pPr>
              <w:jc w:val="center"/>
              <w:rPr>
                <w:bCs/>
                <w:sz w:val="22"/>
                <w:lang w:eastAsia="zh-TW"/>
              </w:rPr>
            </w:pPr>
            <w:r>
              <w:rPr>
                <w:rFonts w:hint="eastAsia"/>
                <w:bCs/>
                <w:sz w:val="22"/>
              </w:rPr>
              <w:t>番号</w:t>
            </w:r>
          </w:p>
        </w:tc>
        <w:tc>
          <w:tcPr>
            <w:tcW w:w="3960" w:type="dxa"/>
          </w:tcPr>
          <w:p w14:paraId="0DECCB0C" w14:textId="1F06697A" w:rsidR="00AE056C" w:rsidRDefault="00A85E03" w:rsidP="007B39B6">
            <w:pPr>
              <w:jc w:val="center"/>
              <w:rPr>
                <w:bCs/>
                <w:sz w:val="22"/>
                <w:lang w:eastAsia="zh-TW"/>
              </w:rPr>
            </w:pPr>
            <w:r>
              <w:rPr>
                <w:rFonts w:hint="eastAsia"/>
                <w:bCs/>
                <w:sz w:val="22"/>
              </w:rPr>
              <w:t>体幹バランス項目</w:t>
            </w:r>
          </w:p>
        </w:tc>
        <w:tc>
          <w:tcPr>
            <w:tcW w:w="2137" w:type="dxa"/>
          </w:tcPr>
          <w:p w14:paraId="50365457" w14:textId="77777777" w:rsidR="00AE056C" w:rsidRDefault="00AE056C" w:rsidP="007B39B6">
            <w:pPr>
              <w:jc w:val="center"/>
              <w:rPr>
                <w:bCs/>
                <w:sz w:val="22"/>
                <w:lang w:eastAsia="zh-TW"/>
              </w:rPr>
            </w:pPr>
            <w:r>
              <w:rPr>
                <w:rFonts w:hint="eastAsia"/>
                <w:bCs/>
                <w:sz w:val="22"/>
              </w:rPr>
              <w:t>入院１週間</w:t>
            </w:r>
          </w:p>
        </w:tc>
        <w:tc>
          <w:tcPr>
            <w:tcW w:w="2137" w:type="dxa"/>
          </w:tcPr>
          <w:p w14:paraId="4F4E7B4D" w14:textId="77777777" w:rsidR="00AE056C" w:rsidRDefault="00AE056C" w:rsidP="007B39B6">
            <w:pPr>
              <w:jc w:val="center"/>
              <w:rPr>
                <w:bCs/>
                <w:sz w:val="22"/>
                <w:lang w:eastAsia="zh-TW"/>
              </w:rPr>
            </w:pPr>
            <w:r>
              <w:rPr>
                <w:rFonts w:hint="eastAsia"/>
                <w:bCs/>
                <w:sz w:val="22"/>
              </w:rPr>
              <w:t>入院３週間後</w:t>
            </w:r>
          </w:p>
        </w:tc>
      </w:tr>
      <w:tr w:rsidR="00AE056C" w14:paraId="1D3CAB50" w14:textId="77777777" w:rsidTr="007B39B6">
        <w:tc>
          <w:tcPr>
            <w:tcW w:w="945" w:type="dxa"/>
          </w:tcPr>
          <w:p w14:paraId="0BB48C69" w14:textId="77777777" w:rsidR="00AE056C" w:rsidRDefault="00AE056C" w:rsidP="007B39B6">
            <w:pPr>
              <w:jc w:val="left"/>
              <w:rPr>
                <w:bCs/>
                <w:sz w:val="22"/>
                <w:lang w:eastAsia="zh-TW"/>
              </w:rPr>
            </w:pPr>
            <w:r>
              <w:rPr>
                <w:rFonts w:hint="eastAsia"/>
                <w:bCs/>
                <w:sz w:val="22"/>
              </w:rPr>
              <w:t>１</w:t>
            </w:r>
          </w:p>
        </w:tc>
        <w:tc>
          <w:tcPr>
            <w:tcW w:w="3960" w:type="dxa"/>
          </w:tcPr>
          <w:p w14:paraId="287B5690" w14:textId="12A30C42" w:rsidR="00AE056C" w:rsidRDefault="00A85E03" w:rsidP="007B39B6">
            <w:pPr>
              <w:jc w:val="left"/>
              <w:rPr>
                <w:bCs/>
                <w:sz w:val="22"/>
              </w:rPr>
            </w:pPr>
            <w:r>
              <w:rPr>
                <w:rFonts w:hint="eastAsia"/>
                <w:bCs/>
                <w:sz w:val="22"/>
              </w:rPr>
              <w:t>体幹傾斜</w:t>
            </w:r>
          </w:p>
        </w:tc>
        <w:tc>
          <w:tcPr>
            <w:tcW w:w="2137" w:type="dxa"/>
          </w:tcPr>
          <w:p w14:paraId="1EB4918E" w14:textId="77777777" w:rsidR="00AE056C" w:rsidRDefault="00AE056C" w:rsidP="007B39B6">
            <w:pPr>
              <w:jc w:val="left"/>
              <w:rPr>
                <w:bCs/>
                <w:sz w:val="22"/>
                <w:lang w:eastAsia="zh-TW"/>
              </w:rPr>
            </w:pPr>
            <w:r>
              <w:rPr>
                <w:rFonts w:hint="eastAsia"/>
                <w:bCs/>
                <w:sz w:val="22"/>
              </w:rPr>
              <w:t>０　１　２　３</w:t>
            </w:r>
          </w:p>
        </w:tc>
        <w:tc>
          <w:tcPr>
            <w:tcW w:w="2137" w:type="dxa"/>
          </w:tcPr>
          <w:p w14:paraId="1040B3C1" w14:textId="77777777" w:rsidR="00AE056C" w:rsidRDefault="00AE056C" w:rsidP="007B39B6">
            <w:pPr>
              <w:jc w:val="left"/>
              <w:rPr>
                <w:bCs/>
                <w:sz w:val="22"/>
                <w:lang w:eastAsia="zh-TW"/>
              </w:rPr>
            </w:pPr>
            <w:r>
              <w:rPr>
                <w:rFonts w:hint="eastAsia"/>
                <w:bCs/>
                <w:sz w:val="22"/>
              </w:rPr>
              <w:t>０　１　２　３</w:t>
            </w:r>
          </w:p>
        </w:tc>
      </w:tr>
      <w:tr w:rsidR="00AE056C" w14:paraId="5BA869D9" w14:textId="77777777" w:rsidTr="007B39B6">
        <w:tc>
          <w:tcPr>
            <w:tcW w:w="945" w:type="dxa"/>
          </w:tcPr>
          <w:p w14:paraId="3B84D861" w14:textId="77777777" w:rsidR="00AE056C" w:rsidRDefault="00AE056C" w:rsidP="007B39B6">
            <w:pPr>
              <w:jc w:val="left"/>
              <w:rPr>
                <w:bCs/>
                <w:sz w:val="22"/>
                <w:lang w:eastAsia="zh-TW"/>
              </w:rPr>
            </w:pPr>
            <w:r>
              <w:rPr>
                <w:rFonts w:hint="eastAsia"/>
                <w:bCs/>
                <w:sz w:val="22"/>
              </w:rPr>
              <w:t>２</w:t>
            </w:r>
          </w:p>
        </w:tc>
        <w:tc>
          <w:tcPr>
            <w:tcW w:w="3960" w:type="dxa"/>
          </w:tcPr>
          <w:p w14:paraId="726DE38B" w14:textId="1FD44301" w:rsidR="00AE056C" w:rsidRDefault="00A85E03" w:rsidP="007B39B6">
            <w:pPr>
              <w:jc w:val="left"/>
              <w:rPr>
                <w:bCs/>
                <w:sz w:val="22"/>
              </w:rPr>
            </w:pPr>
            <w:r>
              <w:rPr>
                <w:rFonts w:hint="eastAsia"/>
                <w:bCs/>
                <w:sz w:val="22"/>
              </w:rPr>
              <w:t>易転倒性</w:t>
            </w:r>
          </w:p>
        </w:tc>
        <w:tc>
          <w:tcPr>
            <w:tcW w:w="2137" w:type="dxa"/>
          </w:tcPr>
          <w:p w14:paraId="7CBF3152" w14:textId="77777777" w:rsidR="00AE056C" w:rsidRDefault="00AE056C" w:rsidP="007B39B6">
            <w:pPr>
              <w:jc w:val="left"/>
              <w:rPr>
                <w:bCs/>
                <w:sz w:val="22"/>
                <w:lang w:eastAsia="zh-TW"/>
              </w:rPr>
            </w:pPr>
            <w:r>
              <w:rPr>
                <w:rFonts w:hint="eastAsia"/>
                <w:bCs/>
                <w:sz w:val="22"/>
              </w:rPr>
              <w:t>０　１　２　３</w:t>
            </w:r>
          </w:p>
        </w:tc>
        <w:tc>
          <w:tcPr>
            <w:tcW w:w="2137" w:type="dxa"/>
          </w:tcPr>
          <w:p w14:paraId="4DD4114C" w14:textId="77777777" w:rsidR="00AE056C" w:rsidRDefault="00AE056C" w:rsidP="007B39B6">
            <w:pPr>
              <w:jc w:val="left"/>
              <w:rPr>
                <w:bCs/>
                <w:sz w:val="22"/>
                <w:lang w:eastAsia="zh-TW"/>
              </w:rPr>
            </w:pPr>
            <w:r>
              <w:rPr>
                <w:rFonts w:hint="eastAsia"/>
                <w:bCs/>
                <w:sz w:val="22"/>
              </w:rPr>
              <w:t>０　１　２　３</w:t>
            </w:r>
          </w:p>
        </w:tc>
      </w:tr>
      <w:tr w:rsidR="00AE056C" w14:paraId="306ADE38" w14:textId="77777777" w:rsidTr="007B39B6">
        <w:tc>
          <w:tcPr>
            <w:tcW w:w="945" w:type="dxa"/>
          </w:tcPr>
          <w:p w14:paraId="66F1907B" w14:textId="77777777" w:rsidR="00AE056C" w:rsidRDefault="00AE056C" w:rsidP="007B39B6">
            <w:pPr>
              <w:jc w:val="left"/>
              <w:rPr>
                <w:bCs/>
                <w:sz w:val="22"/>
                <w:lang w:eastAsia="zh-TW"/>
              </w:rPr>
            </w:pPr>
            <w:r>
              <w:rPr>
                <w:rFonts w:hint="eastAsia"/>
                <w:bCs/>
                <w:sz w:val="22"/>
              </w:rPr>
              <w:t>３</w:t>
            </w:r>
          </w:p>
        </w:tc>
        <w:tc>
          <w:tcPr>
            <w:tcW w:w="3960" w:type="dxa"/>
          </w:tcPr>
          <w:p w14:paraId="5C40B90A" w14:textId="2907CA27" w:rsidR="00AE056C" w:rsidRDefault="00A85E03" w:rsidP="007B39B6">
            <w:pPr>
              <w:jc w:val="left"/>
              <w:rPr>
                <w:bCs/>
                <w:sz w:val="22"/>
                <w:lang w:eastAsia="zh-TW"/>
              </w:rPr>
            </w:pPr>
            <w:r>
              <w:rPr>
                <w:rFonts w:hint="eastAsia"/>
                <w:bCs/>
                <w:sz w:val="22"/>
              </w:rPr>
              <w:t>小刻み歩行</w:t>
            </w:r>
          </w:p>
        </w:tc>
        <w:tc>
          <w:tcPr>
            <w:tcW w:w="2137" w:type="dxa"/>
          </w:tcPr>
          <w:p w14:paraId="3A07A63A" w14:textId="77777777" w:rsidR="00AE056C" w:rsidRDefault="00AE056C" w:rsidP="007B39B6">
            <w:pPr>
              <w:jc w:val="left"/>
              <w:rPr>
                <w:bCs/>
                <w:sz w:val="22"/>
                <w:lang w:eastAsia="zh-TW"/>
              </w:rPr>
            </w:pPr>
            <w:r>
              <w:rPr>
                <w:rFonts w:hint="eastAsia"/>
                <w:bCs/>
                <w:sz w:val="22"/>
              </w:rPr>
              <w:t>０　１　２　３</w:t>
            </w:r>
          </w:p>
        </w:tc>
        <w:tc>
          <w:tcPr>
            <w:tcW w:w="2137" w:type="dxa"/>
          </w:tcPr>
          <w:p w14:paraId="5280C0A2" w14:textId="77777777" w:rsidR="00AE056C" w:rsidRDefault="00AE056C" w:rsidP="007B39B6">
            <w:pPr>
              <w:jc w:val="left"/>
              <w:rPr>
                <w:bCs/>
                <w:sz w:val="22"/>
                <w:lang w:eastAsia="zh-TW"/>
              </w:rPr>
            </w:pPr>
            <w:r>
              <w:rPr>
                <w:rFonts w:hint="eastAsia"/>
                <w:bCs/>
                <w:sz w:val="22"/>
              </w:rPr>
              <w:t>０　１　２　３</w:t>
            </w:r>
          </w:p>
        </w:tc>
      </w:tr>
      <w:tr w:rsidR="00AE056C" w14:paraId="016F54F6" w14:textId="77777777" w:rsidTr="007B39B6">
        <w:tc>
          <w:tcPr>
            <w:tcW w:w="945" w:type="dxa"/>
          </w:tcPr>
          <w:p w14:paraId="0EDBDC3E" w14:textId="77777777" w:rsidR="00AE056C" w:rsidRDefault="00AE056C" w:rsidP="007B39B6">
            <w:pPr>
              <w:jc w:val="left"/>
              <w:rPr>
                <w:bCs/>
                <w:sz w:val="22"/>
                <w:lang w:eastAsia="zh-TW"/>
              </w:rPr>
            </w:pPr>
            <w:r>
              <w:rPr>
                <w:rFonts w:hint="eastAsia"/>
                <w:bCs/>
                <w:sz w:val="22"/>
              </w:rPr>
              <w:t>４</w:t>
            </w:r>
          </w:p>
        </w:tc>
        <w:tc>
          <w:tcPr>
            <w:tcW w:w="3960" w:type="dxa"/>
          </w:tcPr>
          <w:p w14:paraId="239CFE75" w14:textId="7866788D" w:rsidR="00AE056C" w:rsidRDefault="00A85E03" w:rsidP="007B39B6">
            <w:pPr>
              <w:jc w:val="left"/>
              <w:rPr>
                <w:bCs/>
                <w:sz w:val="22"/>
              </w:rPr>
            </w:pPr>
            <w:r>
              <w:rPr>
                <w:rFonts w:hint="eastAsia"/>
                <w:bCs/>
                <w:sz w:val="22"/>
              </w:rPr>
              <w:t>嚥下不良、むせる</w:t>
            </w:r>
          </w:p>
        </w:tc>
        <w:tc>
          <w:tcPr>
            <w:tcW w:w="2137" w:type="dxa"/>
          </w:tcPr>
          <w:p w14:paraId="58DA905D" w14:textId="77777777" w:rsidR="00AE056C" w:rsidRDefault="00AE056C" w:rsidP="007B39B6">
            <w:pPr>
              <w:jc w:val="left"/>
              <w:rPr>
                <w:bCs/>
                <w:sz w:val="22"/>
                <w:lang w:eastAsia="zh-TW"/>
              </w:rPr>
            </w:pPr>
            <w:r>
              <w:rPr>
                <w:rFonts w:hint="eastAsia"/>
                <w:bCs/>
                <w:sz w:val="22"/>
              </w:rPr>
              <w:t>０　１　２　３</w:t>
            </w:r>
          </w:p>
        </w:tc>
        <w:tc>
          <w:tcPr>
            <w:tcW w:w="2137" w:type="dxa"/>
          </w:tcPr>
          <w:p w14:paraId="53E13306" w14:textId="77777777" w:rsidR="00AE056C" w:rsidRDefault="00AE056C" w:rsidP="007B39B6">
            <w:pPr>
              <w:jc w:val="left"/>
              <w:rPr>
                <w:bCs/>
                <w:sz w:val="22"/>
                <w:lang w:eastAsia="zh-TW"/>
              </w:rPr>
            </w:pPr>
            <w:r>
              <w:rPr>
                <w:rFonts w:hint="eastAsia"/>
                <w:bCs/>
                <w:sz w:val="22"/>
              </w:rPr>
              <w:t>０　１　２　３</w:t>
            </w:r>
          </w:p>
        </w:tc>
      </w:tr>
      <w:tr w:rsidR="00AE056C" w14:paraId="2D720B84" w14:textId="77777777" w:rsidTr="007B39B6">
        <w:tc>
          <w:tcPr>
            <w:tcW w:w="945" w:type="dxa"/>
          </w:tcPr>
          <w:p w14:paraId="271B046F" w14:textId="77777777" w:rsidR="00AE056C" w:rsidRDefault="00AE056C" w:rsidP="007B39B6">
            <w:pPr>
              <w:jc w:val="left"/>
              <w:rPr>
                <w:bCs/>
                <w:sz w:val="22"/>
                <w:lang w:eastAsia="zh-TW"/>
              </w:rPr>
            </w:pPr>
            <w:r>
              <w:rPr>
                <w:rFonts w:hint="eastAsia"/>
                <w:bCs/>
                <w:sz w:val="22"/>
              </w:rPr>
              <w:t>５</w:t>
            </w:r>
          </w:p>
        </w:tc>
        <w:tc>
          <w:tcPr>
            <w:tcW w:w="3960" w:type="dxa"/>
          </w:tcPr>
          <w:p w14:paraId="5285F077" w14:textId="0E9C4927" w:rsidR="00AE056C" w:rsidRDefault="00A85E03" w:rsidP="007B39B6">
            <w:pPr>
              <w:jc w:val="left"/>
              <w:rPr>
                <w:bCs/>
                <w:sz w:val="22"/>
              </w:rPr>
            </w:pPr>
            <w:r>
              <w:rPr>
                <w:rFonts w:hint="eastAsia"/>
                <w:bCs/>
                <w:sz w:val="22"/>
              </w:rPr>
              <w:t>突進か振戦（</w:t>
            </w:r>
            <w:r>
              <w:rPr>
                <w:rFonts w:hint="eastAsia"/>
                <w:bCs/>
                <w:sz w:val="22"/>
              </w:rPr>
              <w:t>PD</w:t>
            </w:r>
            <w:r>
              <w:rPr>
                <w:rFonts w:hint="eastAsia"/>
                <w:bCs/>
                <w:sz w:val="22"/>
              </w:rPr>
              <w:t>）</w:t>
            </w:r>
          </w:p>
        </w:tc>
        <w:tc>
          <w:tcPr>
            <w:tcW w:w="2137" w:type="dxa"/>
          </w:tcPr>
          <w:p w14:paraId="7766D7E9" w14:textId="77777777" w:rsidR="00AE056C" w:rsidRDefault="00AE056C" w:rsidP="007B39B6">
            <w:pPr>
              <w:jc w:val="left"/>
              <w:rPr>
                <w:bCs/>
                <w:sz w:val="22"/>
                <w:lang w:eastAsia="zh-TW"/>
              </w:rPr>
            </w:pPr>
            <w:r>
              <w:rPr>
                <w:rFonts w:hint="eastAsia"/>
                <w:bCs/>
                <w:sz w:val="22"/>
              </w:rPr>
              <w:t>０　１　２　３</w:t>
            </w:r>
          </w:p>
        </w:tc>
        <w:tc>
          <w:tcPr>
            <w:tcW w:w="2137" w:type="dxa"/>
          </w:tcPr>
          <w:p w14:paraId="3F760386" w14:textId="77777777" w:rsidR="00AE056C" w:rsidRDefault="00AE056C" w:rsidP="007B39B6">
            <w:pPr>
              <w:jc w:val="left"/>
              <w:rPr>
                <w:bCs/>
                <w:sz w:val="22"/>
                <w:lang w:eastAsia="zh-TW"/>
              </w:rPr>
            </w:pPr>
            <w:r>
              <w:rPr>
                <w:rFonts w:hint="eastAsia"/>
                <w:bCs/>
                <w:sz w:val="22"/>
              </w:rPr>
              <w:t>０　１　２　３</w:t>
            </w:r>
          </w:p>
        </w:tc>
      </w:tr>
    </w:tbl>
    <w:p w14:paraId="0B3086A5" w14:textId="77777777" w:rsidR="00AE056C" w:rsidRPr="00AE056C" w:rsidRDefault="00AE056C" w:rsidP="00AE056C">
      <w:pPr>
        <w:ind w:left="629" w:hangingChars="286" w:hanging="629"/>
        <w:jc w:val="left"/>
        <w:rPr>
          <w:bCs/>
          <w:sz w:val="22"/>
          <w:lang w:eastAsia="zh-TW"/>
        </w:rPr>
      </w:pPr>
    </w:p>
    <w:p w14:paraId="272BDE44" w14:textId="34CB2C8C" w:rsidR="00AE056C" w:rsidRDefault="00A85E03" w:rsidP="00A85E03">
      <w:pPr>
        <w:ind w:left="1"/>
        <w:jc w:val="left"/>
        <w:rPr>
          <w:bCs/>
          <w:sz w:val="22"/>
        </w:rPr>
      </w:pPr>
      <w:r>
        <w:rPr>
          <w:rFonts w:hint="eastAsia"/>
          <w:bCs/>
          <w:sz w:val="22"/>
        </w:rPr>
        <w:t>０</w:t>
      </w:r>
      <w:r>
        <w:rPr>
          <w:rFonts w:hint="eastAsia"/>
          <w:bCs/>
          <w:sz w:val="22"/>
        </w:rPr>
        <w:t xml:space="preserve"> </w:t>
      </w:r>
      <w:r>
        <w:rPr>
          <w:rFonts w:hint="eastAsia"/>
          <w:bCs/>
          <w:sz w:val="22"/>
        </w:rPr>
        <w:t>見たことなし　　１</w:t>
      </w:r>
      <w:r>
        <w:rPr>
          <w:rFonts w:hint="eastAsia"/>
          <w:bCs/>
          <w:sz w:val="22"/>
        </w:rPr>
        <w:t xml:space="preserve"> </w:t>
      </w:r>
      <w:r>
        <w:rPr>
          <w:rFonts w:hint="eastAsia"/>
          <w:bCs/>
          <w:sz w:val="22"/>
        </w:rPr>
        <w:t>たまに　　２</w:t>
      </w:r>
      <w:r>
        <w:rPr>
          <w:rFonts w:hint="eastAsia"/>
          <w:bCs/>
          <w:sz w:val="22"/>
        </w:rPr>
        <w:t xml:space="preserve"> </w:t>
      </w:r>
      <w:r>
        <w:rPr>
          <w:rFonts w:hint="eastAsia"/>
          <w:bCs/>
          <w:sz w:val="22"/>
        </w:rPr>
        <w:t>時々　　３</w:t>
      </w:r>
      <w:r>
        <w:rPr>
          <w:rFonts w:hint="eastAsia"/>
          <w:bCs/>
          <w:sz w:val="22"/>
        </w:rPr>
        <w:t xml:space="preserve"> </w:t>
      </w:r>
      <w:r>
        <w:rPr>
          <w:rFonts w:hint="eastAsia"/>
          <w:bCs/>
          <w:sz w:val="22"/>
        </w:rPr>
        <w:t>しょっちゅう（程度が強い場合は、頻度のスコアに１段階アップする）</w:t>
      </w:r>
      <w:r>
        <w:rPr>
          <w:bCs/>
          <w:sz w:val="22"/>
        </w:rPr>
        <w:tab/>
      </w:r>
    </w:p>
    <w:p w14:paraId="207F6245" w14:textId="77777777" w:rsidR="00AE056C" w:rsidRDefault="00AE056C" w:rsidP="009635ED">
      <w:pPr>
        <w:ind w:left="629" w:hangingChars="286" w:hanging="629"/>
        <w:jc w:val="left"/>
        <w:rPr>
          <w:bCs/>
          <w:sz w:val="22"/>
        </w:rPr>
      </w:pPr>
    </w:p>
    <w:p w14:paraId="0EE9712D" w14:textId="08B1F8C8" w:rsidR="00AE056C" w:rsidRDefault="00A85E03" w:rsidP="009635ED">
      <w:pPr>
        <w:ind w:left="629" w:hangingChars="286" w:hanging="629"/>
        <w:jc w:val="left"/>
        <w:rPr>
          <w:bCs/>
          <w:sz w:val="22"/>
        </w:rPr>
      </w:pPr>
      <w:r>
        <w:rPr>
          <w:rFonts w:hint="eastAsia"/>
          <w:bCs/>
          <w:sz w:val="22"/>
        </w:rPr>
        <w:t xml:space="preserve">　　名古屋フォレストクリニックホームページより転載</w:t>
      </w:r>
    </w:p>
    <w:p w14:paraId="69FB9A0D" w14:textId="7B027302" w:rsidR="00A85E03" w:rsidRDefault="00A85E03" w:rsidP="00A85E03">
      <w:pPr>
        <w:ind w:left="629" w:hangingChars="286" w:hanging="629"/>
        <w:jc w:val="left"/>
        <w:rPr>
          <w:bCs/>
          <w:sz w:val="22"/>
        </w:rPr>
      </w:pPr>
      <w:r>
        <w:rPr>
          <w:rFonts w:hint="eastAsia"/>
          <w:bCs/>
          <w:sz w:val="22"/>
        </w:rPr>
        <w:t xml:space="preserve">　　</w:t>
      </w:r>
      <w:r>
        <w:rPr>
          <w:rFonts w:hint="eastAsia"/>
          <w:bCs/>
          <w:sz w:val="22"/>
        </w:rPr>
        <w:t>http:</w:t>
      </w:r>
      <w:r w:rsidR="001E7735">
        <w:rPr>
          <w:rFonts w:hint="eastAsia"/>
          <w:bCs/>
          <w:sz w:val="22"/>
        </w:rPr>
        <w:t>//</w:t>
      </w:r>
      <w:r>
        <w:rPr>
          <w:rFonts w:hint="eastAsia"/>
          <w:bCs/>
          <w:sz w:val="22"/>
        </w:rPr>
        <w:t>www.forest-cl.jp</w:t>
      </w:r>
      <w:r w:rsidR="001E7735">
        <w:rPr>
          <w:rFonts w:hint="eastAsia"/>
          <w:bCs/>
          <w:sz w:val="22"/>
        </w:rPr>
        <w:t>/</w:t>
      </w:r>
      <w:r>
        <w:rPr>
          <w:rFonts w:hint="eastAsia"/>
          <w:bCs/>
          <w:sz w:val="22"/>
        </w:rPr>
        <w:t>down</w:t>
      </w:r>
      <w:r w:rsidR="001E7735">
        <w:rPr>
          <w:rFonts w:hint="eastAsia"/>
          <w:bCs/>
          <w:sz w:val="22"/>
        </w:rPr>
        <w:t>l</w:t>
      </w:r>
      <w:r>
        <w:rPr>
          <w:rFonts w:hint="eastAsia"/>
          <w:bCs/>
          <w:sz w:val="22"/>
        </w:rPr>
        <w:t>oad/20100219/DBC</w:t>
      </w:r>
      <w:r w:rsidR="001E7735">
        <w:rPr>
          <w:rFonts w:hint="eastAsia"/>
          <w:bCs/>
          <w:sz w:val="22"/>
        </w:rPr>
        <w:t>.pdf</w:t>
      </w:r>
    </w:p>
    <w:p w14:paraId="305A5A98" w14:textId="77777777" w:rsidR="00AE056C" w:rsidRDefault="00AE056C" w:rsidP="009635ED">
      <w:pPr>
        <w:ind w:left="629" w:hangingChars="286" w:hanging="629"/>
        <w:jc w:val="left"/>
        <w:rPr>
          <w:bCs/>
          <w:sz w:val="22"/>
        </w:rPr>
      </w:pPr>
    </w:p>
    <w:p w14:paraId="16870AA0" w14:textId="7397A3FF" w:rsidR="008E0E7A" w:rsidRDefault="008E0E7A"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介護者は薬品について知識を深めるべき</w:t>
      </w:r>
    </w:p>
    <w:p w14:paraId="059CAAFB" w14:textId="0540A3FB" w:rsidR="008E0E7A" w:rsidRDefault="008E0E7A"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③</w:t>
      </w:r>
      <w:r>
        <w:rPr>
          <w:rFonts w:hint="eastAsia"/>
          <w:bCs/>
          <w:sz w:val="22"/>
        </w:rPr>
        <w:t xml:space="preserve"> </w:t>
      </w:r>
      <w:r>
        <w:rPr>
          <w:rFonts w:hint="eastAsia"/>
          <w:bCs/>
          <w:sz w:val="22"/>
        </w:rPr>
        <w:t>サプリメントの活用</w:t>
      </w:r>
    </w:p>
    <w:p w14:paraId="348112E4" w14:textId="54055DBA" w:rsidR="008E0E7A" w:rsidRDefault="008E0E7A" w:rsidP="008E0E7A">
      <w:pPr>
        <w:ind w:firstLineChars="200" w:firstLine="440"/>
        <w:jc w:val="left"/>
        <w:rPr>
          <w:rFonts w:asciiTheme="minorEastAsia" w:hAnsiTheme="minorEastAsia"/>
          <w:bCs/>
          <w:sz w:val="22"/>
        </w:rPr>
      </w:pPr>
      <w:r>
        <w:rPr>
          <w:rFonts w:asciiTheme="minorEastAsia" w:hAnsiTheme="minorEastAsia" w:hint="eastAsia"/>
          <w:bCs/>
          <w:sz w:val="22"/>
        </w:rPr>
        <w:t>最善の対処療法を推進</w:t>
      </w:r>
    </w:p>
    <w:p w14:paraId="56BE87D9" w14:textId="53AA2FC8" w:rsidR="008E0E7A" w:rsidRPr="0041683A" w:rsidRDefault="008E0E7A" w:rsidP="008E0E7A">
      <w:pPr>
        <w:ind w:left="629" w:hangingChars="286" w:hanging="629"/>
        <w:jc w:val="left"/>
        <w:rPr>
          <w:bCs/>
          <w:sz w:val="22"/>
        </w:rPr>
      </w:pPr>
      <w:r>
        <w:rPr>
          <w:rFonts w:hint="eastAsia"/>
          <w:bCs/>
          <w:sz w:val="22"/>
        </w:rPr>
        <w:t xml:space="preserve">　　　認知症のうちアルツハイマー型は約半分</w:t>
      </w:r>
    </w:p>
    <w:p w14:paraId="666E738F" w14:textId="5322D7E9" w:rsidR="008E0E7A" w:rsidRDefault="008E0E7A"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①</w:t>
      </w:r>
      <w:r>
        <w:rPr>
          <w:rFonts w:hint="eastAsia"/>
          <w:bCs/>
          <w:sz w:val="22"/>
        </w:rPr>
        <w:t xml:space="preserve"> </w:t>
      </w:r>
      <w:r w:rsidR="00127E1A">
        <w:rPr>
          <w:rFonts w:hint="eastAsia"/>
          <w:bCs/>
          <w:sz w:val="22"/>
        </w:rPr>
        <w:t>プリモクリプチン</w:t>
      </w:r>
      <w:r w:rsidR="00D60727">
        <w:rPr>
          <w:rFonts w:hint="eastAsia"/>
          <w:bCs/>
          <w:sz w:val="22"/>
        </w:rPr>
        <w:t>微量</w:t>
      </w:r>
    </w:p>
    <w:p w14:paraId="36542C16" w14:textId="02461745" w:rsidR="008E0E7A" w:rsidRDefault="008E0E7A" w:rsidP="008E0E7A">
      <w:pPr>
        <w:ind w:left="629" w:hangingChars="286" w:hanging="629"/>
        <w:jc w:val="left"/>
        <w:rPr>
          <w:bCs/>
          <w:sz w:val="22"/>
        </w:rPr>
      </w:pPr>
      <w:r>
        <w:rPr>
          <w:rFonts w:hint="eastAsia"/>
          <w:bCs/>
          <w:sz w:val="22"/>
        </w:rPr>
        <w:t xml:space="preserve">　　　　</w:t>
      </w:r>
      <w:r>
        <w:rPr>
          <w:rFonts w:hint="eastAsia"/>
          <w:bCs/>
          <w:sz w:val="22"/>
        </w:rPr>
        <w:t xml:space="preserve"> </w:t>
      </w:r>
      <w:r w:rsidR="00127E1A">
        <w:rPr>
          <w:rFonts w:hint="eastAsia"/>
          <w:bCs/>
          <w:sz w:val="22"/>
        </w:rPr>
        <w:t>重度の無気力を覚醒させる</w:t>
      </w:r>
    </w:p>
    <w:p w14:paraId="562C1A7D" w14:textId="4B8239BD" w:rsidR="008E0E7A" w:rsidRDefault="008E0E7A"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 xml:space="preserve">　　②</w:t>
      </w:r>
      <w:r>
        <w:rPr>
          <w:rFonts w:hint="eastAsia"/>
          <w:bCs/>
          <w:sz w:val="22"/>
        </w:rPr>
        <w:t xml:space="preserve"> </w:t>
      </w:r>
      <w:r w:rsidR="005F5B51">
        <w:rPr>
          <w:rFonts w:hint="eastAsia"/>
          <w:bCs/>
          <w:sz w:val="22"/>
        </w:rPr>
        <w:t>軽度高気圧高濃度酸素ルーム</w:t>
      </w:r>
      <w:r>
        <w:rPr>
          <w:rFonts w:hint="eastAsia"/>
          <w:bCs/>
          <w:sz w:val="22"/>
        </w:rPr>
        <w:t xml:space="preserve">　　</w:t>
      </w:r>
    </w:p>
    <w:p w14:paraId="790C5C36" w14:textId="08B924E4" w:rsidR="00D60727" w:rsidRDefault="00D60727"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原因の一つに毛細血管が細くなり、脳の末端まで酸素が行き渡らなくなること</w:t>
      </w:r>
    </w:p>
    <w:p w14:paraId="558E65CD" w14:textId="6BD2FB04" w:rsidR="00D60727" w:rsidRDefault="00D60727"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血管内の溶存酸素を増やすことで、脳内の無酸素の領域を減らすことが可能</w:t>
      </w:r>
    </w:p>
    <w:p w14:paraId="1F958279" w14:textId="2B77E4A4" w:rsidR="00D60727" w:rsidRDefault="00D60727"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③</w:t>
      </w:r>
      <w:r>
        <w:rPr>
          <w:rFonts w:hint="eastAsia"/>
          <w:bCs/>
          <w:sz w:val="22"/>
        </w:rPr>
        <w:t xml:space="preserve"> </w:t>
      </w:r>
      <w:r>
        <w:rPr>
          <w:rFonts w:hint="eastAsia"/>
          <w:bCs/>
          <w:sz w:val="22"/>
        </w:rPr>
        <w:t>水素パウダー</w:t>
      </w:r>
    </w:p>
    <w:p w14:paraId="41E44AE3" w14:textId="7117D4F2" w:rsidR="00D60727" w:rsidRDefault="00D60727" w:rsidP="008E0E7A">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強い抗酸化作用により、免疫向上に膨大な力。海馬の細胞に水素イオンを。</w:t>
      </w:r>
    </w:p>
    <w:p w14:paraId="1437E028" w14:textId="508040FB" w:rsidR="00D60727" w:rsidRDefault="00D60727" w:rsidP="00D60727">
      <w:pPr>
        <w:ind w:left="629" w:hangingChars="286" w:hanging="629"/>
        <w:jc w:val="left"/>
        <w:rPr>
          <w:bCs/>
          <w:sz w:val="22"/>
        </w:rPr>
      </w:pPr>
      <w:bookmarkStart w:id="27" w:name="_Hlk235704860"/>
      <w:r>
        <w:rPr>
          <w:rFonts w:hint="eastAsia"/>
          <w:bCs/>
          <w:sz w:val="22"/>
        </w:rPr>
        <w:t xml:space="preserve">　　認知症の最新治療「低出力超音波」</w:t>
      </w:r>
    </w:p>
    <w:p w14:paraId="3E9F092A" w14:textId="73C6DD43" w:rsidR="00D60727" w:rsidRDefault="00D60727" w:rsidP="00D60727">
      <w:pPr>
        <w:ind w:left="629" w:hangingChars="286" w:hanging="629"/>
        <w:jc w:val="left"/>
        <w:rPr>
          <w:bCs/>
          <w:sz w:val="22"/>
        </w:rPr>
      </w:pPr>
      <w:bookmarkStart w:id="28" w:name="_Hlk235704382"/>
      <w:r>
        <w:rPr>
          <w:rFonts w:hint="eastAsia"/>
          <w:bCs/>
          <w:sz w:val="22"/>
        </w:rPr>
        <w:t xml:space="preserve">　　・認知症を物理で治せる時代に</w:t>
      </w:r>
    </w:p>
    <w:bookmarkEnd w:id="27"/>
    <w:bookmarkEnd w:id="28"/>
    <w:p w14:paraId="76017301" w14:textId="13807E88" w:rsidR="00D60727" w:rsidRDefault="00D60727" w:rsidP="00D60727">
      <w:pPr>
        <w:ind w:left="629" w:hangingChars="286" w:hanging="629"/>
        <w:jc w:val="left"/>
        <w:rPr>
          <w:bCs/>
          <w:sz w:val="22"/>
        </w:rPr>
      </w:pPr>
      <w:r>
        <w:rPr>
          <w:rFonts w:hint="eastAsia"/>
          <w:bCs/>
          <w:sz w:val="22"/>
        </w:rPr>
        <w:t xml:space="preserve">　　　素粒子の波動が健康状態を左右する</w:t>
      </w:r>
      <w:r w:rsidR="007E3A58">
        <w:rPr>
          <w:rFonts w:hint="eastAsia"/>
          <w:bCs/>
          <w:sz w:val="22"/>
        </w:rPr>
        <w:t>悪い振動では病気になりやすく、良い振動では病気が癒される。音は周波数を持っており、特定の周波数が病んだ臓器のずれた周波数を補正し、正常化させる。</w:t>
      </w:r>
    </w:p>
    <w:p w14:paraId="109AA4AE" w14:textId="6DE9221C" w:rsidR="007E3A58" w:rsidRDefault="007E3A58" w:rsidP="00D60727">
      <w:pPr>
        <w:ind w:left="629" w:hangingChars="286" w:hanging="629"/>
        <w:jc w:val="left"/>
        <w:rPr>
          <w:bCs/>
          <w:sz w:val="22"/>
        </w:rPr>
      </w:pPr>
      <w:r>
        <w:rPr>
          <w:rFonts w:hint="eastAsia"/>
          <w:bCs/>
          <w:sz w:val="22"/>
        </w:rPr>
        <w:t xml:space="preserve">　　　「生体の共鳴で」</w:t>
      </w:r>
    </w:p>
    <w:p w14:paraId="60F2012B" w14:textId="40DBCFAC" w:rsidR="007E3A58" w:rsidRDefault="007E3A58" w:rsidP="007E3A58">
      <w:pPr>
        <w:ind w:left="629" w:hangingChars="286" w:hanging="629"/>
        <w:jc w:val="left"/>
        <w:rPr>
          <w:bCs/>
          <w:sz w:val="22"/>
        </w:rPr>
      </w:pPr>
      <w:r>
        <w:rPr>
          <w:rFonts w:hint="eastAsia"/>
          <w:bCs/>
          <w:sz w:val="22"/>
        </w:rPr>
        <w:t xml:space="preserve">　　・「低出力超音波」の効果</w:t>
      </w:r>
    </w:p>
    <w:p w14:paraId="58725286" w14:textId="3DB9A390" w:rsidR="007E3A58" w:rsidRDefault="007E3A58" w:rsidP="007E3A58">
      <w:pPr>
        <w:ind w:left="629" w:hangingChars="286" w:hanging="629"/>
        <w:jc w:val="left"/>
        <w:rPr>
          <w:bCs/>
          <w:sz w:val="22"/>
        </w:rPr>
      </w:pPr>
      <w:r>
        <w:rPr>
          <w:rFonts w:hint="eastAsia"/>
          <w:bCs/>
          <w:sz w:val="22"/>
        </w:rPr>
        <w:t xml:space="preserve">　　　機器の治療効果は１回</w:t>
      </w:r>
      <w:r>
        <w:rPr>
          <w:rFonts w:hint="eastAsia"/>
          <w:bCs/>
          <w:sz w:val="22"/>
        </w:rPr>
        <w:t>20</w:t>
      </w:r>
      <w:r>
        <w:rPr>
          <w:rFonts w:hint="eastAsia"/>
          <w:bCs/>
          <w:sz w:val="22"/>
        </w:rPr>
        <w:t>分の使用で</w:t>
      </w:r>
      <w:r>
        <w:rPr>
          <w:rFonts w:hint="eastAsia"/>
          <w:bCs/>
          <w:sz w:val="22"/>
        </w:rPr>
        <w:t>315</w:t>
      </w:r>
      <w:r>
        <w:rPr>
          <w:rFonts w:hint="eastAsia"/>
          <w:bCs/>
          <w:sz w:val="22"/>
        </w:rPr>
        <w:t>人の患者</w:t>
      </w:r>
      <w:r>
        <w:rPr>
          <w:rFonts w:hint="eastAsia"/>
          <w:bCs/>
          <w:sz w:val="22"/>
        </w:rPr>
        <w:t>53</w:t>
      </w:r>
      <w:r>
        <w:rPr>
          <w:rFonts w:hint="eastAsia"/>
          <w:bCs/>
          <w:sz w:val="22"/>
        </w:rPr>
        <w:t>％に良い変化が出た</w:t>
      </w:r>
    </w:p>
    <w:p w14:paraId="31200400" w14:textId="6030C426" w:rsidR="007E3A58" w:rsidRDefault="007E3A58" w:rsidP="007E3A58">
      <w:pPr>
        <w:ind w:left="629" w:hangingChars="286" w:hanging="629"/>
        <w:jc w:val="left"/>
        <w:rPr>
          <w:bCs/>
          <w:sz w:val="22"/>
        </w:rPr>
      </w:pPr>
      <w:r>
        <w:rPr>
          <w:rFonts w:hint="eastAsia"/>
          <w:bCs/>
          <w:sz w:val="22"/>
        </w:rPr>
        <w:t xml:space="preserve">　　　半数以上はレビー小体型認知症やてんかんなどの意識障害系の患者さんたち</w:t>
      </w:r>
    </w:p>
    <w:p w14:paraId="74F7C94F" w14:textId="361E18FA" w:rsidR="007E3A58" w:rsidRDefault="007E3A58" w:rsidP="007E3A58">
      <w:pPr>
        <w:ind w:left="629" w:hangingChars="286" w:hanging="629"/>
        <w:jc w:val="left"/>
        <w:rPr>
          <w:bCs/>
          <w:sz w:val="22"/>
        </w:rPr>
      </w:pPr>
      <w:r>
        <w:rPr>
          <w:rFonts w:hint="eastAsia"/>
          <w:bCs/>
          <w:sz w:val="22"/>
        </w:rPr>
        <w:t xml:space="preserve">　　・ニューロモ</w:t>
      </w:r>
      <w:r w:rsidR="000248DC">
        <w:rPr>
          <w:rFonts w:hint="eastAsia"/>
          <w:bCs/>
          <w:sz w:val="22"/>
        </w:rPr>
        <w:t>デュレーションで認知症が改善</w:t>
      </w:r>
    </w:p>
    <w:p w14:paraId="1A09991C" w14:textId="77777777" w:rsidR="00897E8E" w:rsidRDefault="000248DC" w:rsidP="007E3A58">
      <w:pPr>
        <w:ind w:left="629" w:hangingChars="286" w:hanging="629"/>
        <w:jc w:val="left"/>
        <w:rPr>
          <w:bCs/>
          <w:sz w:val="22"/>
        </w:rPr>
      </w:pPr>
      <w:r>
        <w:rPr>
          <w:rFonts w:hint="eastAsia"/>
          <w:bCs/>
          <w:sz w:val="22"/>
        </w:rPr>
        <w:t xml:space="preserve">　　　河野先生はアミロイドβとタウたんぱくの対策として</w:t>
      </w:r>
      <w:r w:rsidRPr="007478CA">
        <w:rPr>
          <w:rFonts w:hint="eastAsia"/>
          <w:bCs/>
          <w:sz w:val="22"/>
          <w:bdr w:val="single" w:sz="4" w:space="0" w:color="auto"/>
        </w:rPr>
        <w:t>低出力超音波</w:t>
      </w:r>
      <w:r>
        <w:rPr>
          <w:rFonts w:hint="eastAsia"/>
          <w:bCs/>
          <w:sz w:val="22"/>
        </w:rPr>
        <w:t>と</w:t>
      </w:r>
    </w:p>
    <w:p w14:paraId="10F994D4" w14:textId="5716A01F" w:rsidR="000248DC" w:rsidRDefault="000248DC" w:rsidP="00897E8E">
      <w:pPr>
        <w:ind w:leftChars="200" w:left="420" w:firstLineChars="100" w:firstLine="220"/>
        <w:jc w:val="left"/>
        <w:rPr>
          <w:bCs/>
          <w:sz w:val="22"/>
        </w:rPr>
      </w:pPr>
      <w:r w:rsidRPr="007478CA">
        <w:rPr>
          <w:rFonts w:hint="eastAsia"/>
          <w:bCs/>
          <w:sz w:val="22"/>
          <w:bdr w:val="single" w:sz="4" w:space="0" w:color="auto"/>
        </w:rPr>
        <w:t>軽度高気圧高濃度酸素ルーム</w:t>
      </w:r>
      <w:r>
        <w:rPr>
          <w:rFonts w:hint="eastAsia"/>
          <w:bCs/>
          <w:sz w:val="22"/>
        </w:rPr>
        <w:t>の併用が有効と</w:t>
      </w:r>
    </w:p>
    <w:p w14:paraId="371F8091" w14:textId="371DB4DF" w:rsidR="000248DC" w:rsidRDefault="000248DC" w:rsidP="007E3A58">
      <w:pPr>
        <w:ind w:left="629" w:hangingChars="286" w:hanging="629"/>
        <w:jc w:val="left"/>
        <w:rPr>
          <w:bCs/>
          <w:sz w:val="22"/>
        </w:rPr>
      </w:pPr>
      <w:r>
        <w:rPr>
          <w:rFonts w:hint="eastAsia"/>
          <w:bCs/>
          <w:sz w:val="22"/>
        </w:rPr>
        <w:t xml:space="preserve">　　　サプリや薬との併用も可能</w:t>
      </w:r>
    </w:p>
    <w:p w14:paraId="74D66AD5" w14:textId="6868AF86" w:rsidR="000248DC" w:rsidRDefault="000248DC" w:rsidP="000248DC">
      <w:pPr>
        <w:ind w:left="629" w:hangingChars="286" w:hanging="629"/>
        <w:jc w:val="left"/>
        <w:rPr>
          <w:bCs/>
          <w:sz w:val="22"/>
        </w:rPr>
      </w:pPr>
      <w:r>
        <w:rPr>
          <w:rFonts w:hint="eastAsia"/>
          <w:bCs/>
          <w:sz w:val="22"/>
        </w:rPr>
        <w:t xml:space="preserve">　　認知症は早く見つければ改善する</w:t>
      </w:r>
    </w:p>
    <w:p w14:paraId="60CD700D" w14:textId="2F3E96F7" w:rsidR="000248DC" w:rsidRDefault="000248DC" w:rsidP="000248DC">
      <w:pPr>
        <w:ind w:left="629" w:hangingChars="286" w:hanging="629"/>
        <w:jc w:val="left"/>
        <w:rPr>
          <w:bCs/>
          <w:sz w:val="22"/>
        </w:rPr>
      </w:pPr>
      <w:r>
        <w:rPr>
          <w:rFonts w:hint="eastAsia"/>
          <w:bCs/>
          <w:sz w:val="22"/>
        </w:rPr>
        <w:t xml:space="preserve">　　・</w:t>
      </w:r>
      <w:r w:rsidR="00897E8E">
        <w:rPr>
          <w:rFonts w:hint="eastAsia"/>
          <w:bCs/>
          <w:sz w:val="22"/>
        </w:rPr>
        <w:t>「</w:t>
      </w:r>
      <w:r>
        <w:rPr>
          <w:rFonts w:hint="eastAsia"/>
          <w:bCs/>
          <w:sz w:val="22"/>
        </w:rPr>
        <w:t>歳だから仕方がない」と思い込まない</w:t>
      </w:r>
    </w:p>
    <w:p w14:paraId="42CC4547" w14:textId="6BFD3436" w:rsidR="000248DC" w:rsidRDefault="000248DC" w:rsidP="000248DC">
      <w:pPr>
        <w:ind w:left="629" w:hangingChars="286" w:hanging="629"/>
        <w:jc w:val="left"/>
        <w:rPr>
          <w:bCs/>
          <w:sz w:val="22"/>
        </w:rPr>
      </w:pPr>
      <w:r>
        <w:rPr>
          <w:rFonts w:hint="eastAsia"/>
          <w:bCs/>
          <w:sz w:val="22"/>
        </w:rPr>
        <w:lastRenderedPageBreak/>
        <w:t xml:space="preserve">　　　ある患者（</w:t>
      </w:r>
      <w:r>
        <w:rPr>
          <w:rFonts w:hint="eastAsia"/>
          <w:bCs/>
          <w:sz w:val="22"/>
        </w:rPr>
        <w:t>80</w:t>
      </w:r>
      <w:r>
        <w:rPr>
          <w:rFonts w:hint="eastAsia"/>
          <w:bCs/>
          <w:sz w:val="22"/>
        </w:rPr>
        <w:t>歳）がコウノメソッドで症状の改善</w:t>
      </w:r>
    </w:p>
    <w:p w14:paraId="2CF03E9E" w14:textId="3E40AC66" w:rsidR="000248DC" w:rsidRDefault="000248DC" w:rsidP="000248DC">
      <w:pPr>
        <w:ind w:left="629" w:hangingChars="286" w:hanging="629"/>
        <w:jc w:val="left"/>
        <w:rPr>
          <w:bCs/>
          <w:sz w:val="22"/>
        </w:rPr>
      </w:pPr>
      <w:r>
        <w:rPr>
          <w:rFonts w:hint="eastAsia"/>
          <w:bCs/>
          <w:sz w:val="22"/>
        </w:rPr>
        <w:t xml:space="preserve">　　・「自分で改善する」意識が重要</w:t>
      </w:r>
    </w:p>
    <w:p w14:paraId="1478D167" w14:textId="112D74E2" w:rsidR="000248DC" w:rsidRDefault="000248DC" w:rsidP="000248DC">
      <w:pPr>
        <w:ind w:left="629" w:hangingChars="286" w:hanging="629"/>
        <w:jc w:val="left"/>
        <w:rPr>
          <w:bCs/>
          <w:sz w:val="22"/>
        </w:rPr>
      </w:pPr>
      <w:r>
        <w:rPr>
          <w:rFonts w:hint="eastAsia"/>
          <w:bCs/>
          <w:sz w:val="22"/>
        </w:rPr>
        <w:t xml:space="preserve">　　　人間には自然治癒力があり、生活習慣の改善も大切と</w:t>
      </w:r>
    </w:p>
    <w:p w14:paraId="7ECD5F11" w14:textId="25A3DC6F" w:rsidR="000248DC" w:rsidRDefault="000248DC" w:rsidP="000248DC">
      <w:pPr>
        <w:ind w:left="629" w:hangingChars="286" w:hanging="629"/>
        <w:jc w:val="left"/>
        <w:rPr>
          <w:bCs/>
          <w:sz w:val="22"/>
        </w:rPr>
      </w:pPr>
      <w:r>
        <w:rPr>
          <w:rFonts w:hint="eastAsia"/>
          <w:bCs/>
          <w:sz w:val="22"/>
        </w:rPr>
        <w:t xml:space="preserve">　　</w:t>
      </w:r>
      <w:r w:rsidR="00897E8E">
        <w:rPr>
          <w:rFonts w:hint="eastAsia"/>
          <w:bCs/>
          <w:sz w:val="22"/>
        </w:rPr>
        <w:t xml:space="preserve">　</w:t>
      </w:r>
      <w:bookmarkStart w:id="29" w:name="_Hlk235706653"/>
      <w:r w:rsidR="00697124" w:rsidRPr="00697124">
        <w:rPr>
          <w:rFonts w:hint="eastAsia"/>
          <w:bCs/>
          <w:sz w:val="12"/>
          <w:szCs w:val="12"/>
        </w:rPr>
        <w:t>〇</w:t>
      </w:r>
      <w:bookmarkEnd w:id="29"/>
      <w:r w:rsidR="00315E8E">
        <w:rPr>
          <w:rFonts w:hint="eastAsia"/>
          <w:bCs/>
          <w:sz w:val="22"/>
        </w:rPr>
        <w:t xml:space="preserve"> </w:t>
      </w:r>
      <w:r>
        <w:rPr>
          <w:rFonts w:hint="eastAsia"/>
          <w:bCs/>
          <w:sz w:val="22"/>
        </w:rPr>
        <w:t>的確な食事で標準体重に戻すこと</w:t>
      </w:r>
    </w:p>
    <w:p w14:paraId="549F7C0B" w14:textId="51FEA15F" w:rsidR="00897E8E" w:rsidRDefault="00897E8E" w:rsidP="00315E8E">
      <w:pPr>
        <w:ind w:left="849" w:hangingChars="386" w:hanging="849"/>
        <w:jc w:val="left"/>
        <w:rPr>
          <w:bCs/>
          <w:sz w:val="22"/>
        </w:rPr>
      </w:pPr>
      <w:r>
        <w:rPr>
          <w:rFonts w:hint="eastAsia"/>
          <w:bCs/>
          <w:sz w:val="22"/>
        </w:rPr>
        <w:t xml:space="preserve">　　</w:t>
      </w:r>
      <w:r w:rsidR="00315E8E">
        <w:rPr>
          <w:rFonts w:hint="eastAsia"/>
          <w:bCs/>
          <w:sz w:val="22"/>
        </w:rPr>
        <w:t xml:space="preserve">　</w:t>
      </w:r>
      <w:r w:rsidR="00697124" w:rsidRPr="00697124">
        <w:rPr>
          <w:rFonts w:hint="eastAsia"/>
          <w:bCs/>
          <w:sz w:val="12"/>
          <w:szCs w:val="12"/>
        </w:rPr>
        <w:t>〇</w:t>
      </w:r>
      <w:r w:rsidR="00315E8E">
        <w:rPr>
          <w:rFonts w:hint="eastAsia"/>
          <w:bCs/>
          <w:sz w:val="22"/>
        </w:rPr>
        <w:t xml:space="preserve"> </w:t>
      </w:r>
      <w:r>
        <w:rPr>
          <w:rFonts w:hint="eastAsia"/>
          <w:bCs/>
          <w:sz w:val="22"/>
        </w:rPr>
        <w:t>ビタミンＤ</w:t>
      </w:r>
      <w:r w:rsidRPr="00897E8E">
        <w:rPr>
          <w:rFonts w:hint="eastAsia"/>
          <w:bCs/>
          <w:sz w:val="26"/>
          <w:szCs w:val="26"/>
          <w:vertAlign w:val="subscript"/>
        </w:rPr>
        <w:t>３</w:t>
      </w:r>
      <w:r>
        <w:rPr>
          <w:rFonts w:hint="eastAsia"/>
          <w:bCs/>
          <w:sz w:val="26"/>
          <w:szCs w:val="26"/>
          <w:vertAlign w:val="subscript"/>
        </w:rPr>
        <w:t xml:space="preserve"> </w:t>
      </w:r>
      <w:r w:rsidRPr="00897E8E">
        <w:rPr>
          <w:rFonts w:hint="eastAsia"/>
          <w:bCs/>
          <w:sz w:val="22"/>
        </w:rPr>
        <w:t>やマグネシウム</w:t>
      </w:r>
      <w:r>
        <w:rPr>
          <w:rFonts w:hint="eastAsia"/>
          <w:bCs/>
          <w:sz w:val="22"/>
        </w:rPr>
        <w:t>、たんぱく質を積極的に摂ること。炎症予防にはミックスナッツ。</w:t>
      </w:r>
    </w:p>
    <w:p w14:paraId="05D4A6C1" w14:textId="0ECF2044" w:rsidR="00897E8E" w:rsidRDefault="00897E8E" w:rsidP="00897E8E">
      <w:pPr>
        <w:ind w:left="629" w:hangingChars="286" w:hanging="629"/>
        <w:jc w:val="left"/>
        <w:rPr>
          <w:bCs/>
          <w:sz w:val="22"/>
        </w:rPr>
      </w:pPr>
      <w:r>
        <w:rPr>
          <w:rFonts w:hint="eastAsia"/>
          <w:bCs/>
          <w:sz w:val="22"/>
        </w:rPr>
        <w:t xml:space="preserve">　　</w:t>
      </w:r>
      <w:r w:rsidR="00315E8E">
        <w:rPr>
          <w:rFonts w:hint="eastAsia"/>
          <w:bCs/>
          <w:sz w:val="22"/>
        </w:rPr>
        <w:t xml:space="preserve">　</w:t>
      </w:r>
      <w:r w:rsidR="00697124" w:rsidRPr="00697124">
        <w:rPr>
          <w:rFonts w:hint="eastAsia"/>
          <w:bCs/>
          <w:sz w:val="12"/>
          <w:szCs w:val="12"/>
        </w:rPr>
        <w:t>〇</w:t>
      </w:r>
      <w:r w:rsidR="00315E8E">
        <w:rPr>
          <w:rFonts w:hint="eastAsia"/>
          <w:bCs/>
          <w:sz w:val="22"/>
        </w:rPr>
        <w:t xml:space="preserve"> </w:t>
      </w:r>
      <w:r>
        <w:rPr>
          <w:rFonts w:hint="eastAsia"/>
          <w:bCs/>
          <w:sz w:val="22"/>
        </w:rPr>
        <w:t>嚥下機能は、会下やカラオケを楽しむことで</w:t>
      </w:r>
    </w:p>
    <w:p w14:paraId="3912044A" w14:textId="266EB17C" w:rsidR="00897E8E" w:rsidRDefault="00897E8E" w:rsidP="00897E8E">
      <w:pPr>
        <w:ind w:left="629" w:hangingChars="286" w:hanging="629"/>
        <w:jc w:val="left"/>
        <w:rPr>
          <w:bCs/>
          <w:sz w:val="22"/>
        </w:rPr>
      </w:pPr>
      <w:r>
        <w:rPr>
          <w:rFonts w:hint="eastAsia"/>
          <w:bCs/>
          <w:sz w:val="22"/>
        </w:rPr>
        <w:t xml:space="preserve">　</w:t>
      </w:r>
      <w:r w:rsidR="00315E8E">
        <w:rPr>
          <w:rFonts w:hint="eastAsia"/>
          <w:bCs/>
          <w:sz w:val="22"/>
        </w:rPr>
        <w:t xml:space="preserve"> </w:t>
      </w:r>
      <w:r>
        <w:rPr>
          <w:rFonts w:hint="eastAsia"/>
          <w:bCs/>
          <w:sz w:val="22"/>
        </w:rPr>
        <w:t xml:space="preserve">　</w:t>
      </w:r>
      <w:r w:rsidR="00315E8E">
        <w:rPr>
          <w:rFonts w:hint="eastAsia"/>
          <w:bCs/>
          <w:sz w:val="22"/>
        </w:rPr>
        <w:t xml:space="preserve"> </w:t>
      </w:r>
      <w:r w:rsidR="00697124" w:rsidRPr="00697124">
        <w:rPr>
          <w:rFonts w:hint="eastAsia"/>
          <w:bCs/>
          <w:sz w:val="12"/>
          <w:szCs w:val="12"/>
        </w:rPr>
        <w:t>〇</w:t>
      </w:r>
      <w:r w:rsidR="00315E8E">
        <w:rPr>
          <w:rFonts w:hint="eastAsia"/>
          <w:bCs/>
          <w:sz w:val="22"/>
        </w:rPr>
        <w:t xml:space="preserve"> </w:t>
      </w:r>
      <w:r>
        <w:rPr>
          <w:rFonts w:hint="eastAsia"/>
          <w:bCs/>
          <w:sz w:val="22"/>
        </w:rPr>
        <w:t>フットマッサージで血行を良くする</w:t>
      </w:r>
    </w:p>
    <w:p w14:paraId="5E2F9253" w14:textId="13DD1884" w:rsidR="00897E8E" w:rsidRDefault="00897E8E" w:rsidP="00897E8E">
      <w:pPr>
        <w:ind w:left="629" w:hangingChars="286" w:hanging="629"/>
        <w:jc w:val="left"/>
        <w:rPr>
          <w:bCs/>
          <w:sz w:val="22"/>
        </w:rPr>
      </w:pPr>
      <w:r>
        <w:rPr>
          <w:rFonts w:hint="eastAsia"/>
          <w:bCs/>
          <w:sz w:val="22"/>
        </w:rPr>
        <w:t xml:space="preserve">　　</w:t>
      </w:r>
      <w:r w:rsidR="00315E8E">
        <w:rPr>
          <w:rFonts w:hint="eastAsia"/>
          <w:bCs/>
          <w:sz w:val="22"/>
        </w:rPr>
        <w:t xml:space="preserve">　</w:t>
      </w:r>
      <w:r w:rsidR="00697124" w:rsidRPr="00697124">
        <w:rPr>
          <w:rFonts w:hint="eastAsia"/>
          <w:bCs/>
          <w:sz w:val="12"/>
          <w:szCs w:val="12"/>
        </w:rPr>
        <w:t>〇</w:t>
      </w:r>
      <w:r w:rsidR="00315E8E">
        <w:rPr>
          <w:rFonts w:hint="eastAsia"/>
          <w:bCs/>
          <w:sz w:val="22"/>
        </w:rPr>
        <w:t xml:space="preserve"> </w:t>
      </w:r>
      <w:r>
        <w:rPr>
          <w:rFonts w:hint="eastAsia"/>
          <w:bCs/>
          <w:sz w:val="22"/>
        </w:rPr>
        <w:t>睡眠も大切。睡眠薬の服用も一つの方法</w:t>
      </w:r>
    </w:p>
    <w:p w14:paraId="4E529F74" w14:textId="0DB57B45" w:rsidR="00897E8E" w:rsidRDefault="00897E8E" w:rsidP="00897E8E">
      <w:pPr>
        <w:ind w:left="629" w:hangingChars="286" w:hanging="629"/>
        <w:jc w:val="left"/>
        <w:rPr>
          <w:bCs/>
          <w:sz w:val="22"/>
        </w:rPr>
      </w:pPr>
      <w:r>
        <w:rPr>
          <w:rFonts w:hint="eastAsia"/>
          <w:bCs/>
          <w:sz w:val="22"/>
        </w:rPr>
        <w:t xml:space="preserve">　</w:t>
      </w:r>
      <w:r w:rsidR="00315E8E">
        <w:rPr>
          <w:rFonts w:hint="eastAsia"/>
          <w:bCs/>
          <w:sz w:val="22"/>
        </w:rPr>
        <w:t xml:space="preserve"> </w:t>
      </w:r>
      <w:r>
        <w:rPr>
          <w:rFonts w:hint="eastAsia"/>
          <w:bCs/>
          <w:sz w:val="22"/>
        </w:rPr>
        <w:t xml:space="preserve">　</w:t>
      </w:r>
      <w:r w:rsidR="00315E8E">
        <w:rPr>
          <w:rFonts w:hint="eastAsia"/>
          <w:bCs/>
          <w:sz w:val="22"/>
        </w:rPr>
        <w:t xml:space="preserve"> </w:t>
      </w:r>
      <w:r w:rsidR="00697124" w:rsidRPr="00697124">
        <w:rPr>
          <w:rFonts w:hint="eastAsia"/>
          <w:bCs/>
          <w:sz w:val="12"/>
          <w:szCs w:val="12"/>
        </w:rPr>
        <w:t>〇</w:t>
      </w:r>
      <w:r w:rsidR="00315E8E">
        <w:rPr>
          <w:rFonts w:hint="eastAsia"/>
          <w:bCs/>
          <w:sz w:val="22"/>
        </w:rPr>
        <w:t xml:space="preserve"> </w:t>
      </w:r>
      <w:r>
        <w:rPr>
          <w:rFonts w:hint="eastAsia"/>
          <w:bCs/>
          <w:sz w:val="22"/>
        </w:rPr>
        <w:t>いびきの大きい人も調べてもらう</w:t>
      </w:r>
    </w:p>
    <w:p w14:paraId="060090F4" w14:textId="62CA3559" w:rsidR="00897E8E" w:rsidRDefault="00897E8E" w:rsidP="00897E8E">
      <w:pPr>
        <w:ind w:left="629" w:hangingChars="286" w:hanging="629"/>
        <w:jc w:val="left"/>
        <w:rPr>
          <w:bCs/>
          <w:sz w:val="22"/>
        </w:rPr>
      </w:pPr>
      <w:r>
        <w:rPr>
          <w:rFonts w:hint="eastAsia"/>
          <w:bCs/>
          <w:sz w:val="22"/>
        </w:rPr>
        <w:t xml:space="preserve">　　</w:t>
      </w:r>
      <w:r w:rsidR="00315E8E">
        <w:rPr>
          <w:rFonts w:hint="eastAsia"/>
          <w:bCs/>
          <w:sz w:val="22"/>
        </w:rPr>
        <w:t xml:space="preserve">　</w:t>
      </w:r>
      <w:r w:rsidR="00697124" w:rsidRPr="00697124">
        <w:rPr>
          <w:rFonts w:hint="eastAsia"/>
          <w:bCs/>
          <w:sz w:val="12"/>
          <w:szCs w:val="12"/>
        </w:rPr>
        <w:t>〇</w:t>
      </w:r>
      <w:r w:rsidR="00315E8E">
        <w:rPr>
          <w:rFonts w:hint="eastAsia"/>
          <w:bCs/>
          <w:sz w:val="22"/>
        </w:rPr>
        <w:t xml:space="preserve"> </w:t>
      </w:r>
      <w:r>
        <w:rPr>
          <w:rFonts w:hint="eastAsia"/>
          <w:bCs/>
          <w:sz w:val="22"/>
        </w:rPr>
        <w:t>いくつになっても新しいことは脳の刺激になり、脳の神経回路を増幅させる</w:t>
      </w:r>
    </w:p>
    <w:p w14:paraId="11A7AAC6" w14:textId="40E1B943" w:rsidR="00315E8E" w:rsidRDefault="00315E8E" w:rsidP="00315E8E">
      <w:pPr>
        <w:ind w:left="629" w:hangingChars="286" w:hanging="629"/>
        <w:jc w:val="left"/>
        <w:rPr>
          <w:bCs/>
          <w:sz w:val="22"/>
        </w:rPr>
      </w:pPr>
      <w:r>
        <w:rPr>
          <w:rFonts w:hint="eastAsia"/>
          <w:bCs/>
          <w:sz w:val="22"/>
        </w:rPr>
        <w:t xml:space="preserve">　　・世界一簡単な認知症検査（時計の絵）</w:t>
      </w:r>
    </w:p>
    <w:p w14:paraId="6407BB1A" w14:textId="77777777" w:rsidR="00351015" w:rsidRDefault="00315E8E" w:rsidP="00697124">
      <w:pPr>
        <w:ind w:left="739" w:hangingChars="336" w:hanging="739"/>
        <w:jc w:val="left"/>
        <w:rPr>
          <w:bCs/>
          <w:sz w:val="22"/>
        </w:rPr>
      </w:pPr>
      <w:r>
        <w:rPr>
          <w:rFonts w:hint="eastAsia"/>
          <w:bCs/>
          <w:sz w:val="22"/>
        </w:rPr>
        <w:t xml:space="preserve">　　　Ｂ５サイズの紙と鉛筆で</w:t>
      </w:r>
      <w:r>
        <w:rPr>
          <w:rFonts w:hint="eastAsia"/>
          <w:bCs/>
          <w:sz w:val="22"/>
        </w:rPr>
        <w:t>10</w:t>
      </w:r>
      <w:r>
        <w:rPr>
          <w:rFonts w:hint="eastAsia"/>
          <w:bCs/>
          <w:sz w:val="22"/>
        </w:rPr>
        <w:t>時</w:t>
      </w:r>
      <w:r>
        <w:rPr>
          <w:rFonts w:hint="eastAsia"/>
          <w:bCs/>
          <w:sz w:val="22"/>
        </w:rPr>
        <w:t>10</w:t>
      </w:r>
      <w:r>
        <w:rPr>
          <w:rFonts w:hint="eastAsia"/>
          <w:bCs/>
          <w:sz w:val="22"/>
        </w:rPr>
        <w:t>分の時計を描くこと、</w:t>
      </w:r>
      <w:r w:rsidR="00697124">
        <w:rPr>
          <w:rFonts w:hint="eastAsia"/>
          <w:bCs/>
          <w:sz w:val="22"/>
        </w:rPr>
        <w:t>5</w:t>
      </w:r>
      <w:r w:rsidR="00697124">
        <w:rPr>
          <w:rFonts w:hint="eastAsia"/>
          <w:bCs/>
          <w:sz w:val="22"/>
        </w:rPr>
        <w:t>分以内で。</w:t>
      </w:r>
    </w:p>
    <w:p w14:paraId="7667C73E" w14:textId="176A4C8F" w:rsidR="00315E8E" w:rsidRDefault="00697124" w:rsidP="00351015">
      <w:pPr>
        <w:ind w:leftChars="300" w:left="709" w:hangingChars="36" w:hanging="79"/>
        <w:jc w:val="left"/>
        <w:rPr>
          <w:bCs/>
          <w:sz w:val="22"/>
        </w:rPr>
      </w:pPr>
      <w:r>
        <w:rPr>
          <w:rFonts w:hint="eastAsia"/>
          <w:bCs/>
          <w:sz w:val="22"/>
        </w:rPr>
        <w:t>次のようなら認知症</w:t>
      </w:r>
    </w:p>
    <w:p w14:paraId="4E2B02C5" w14:textId="611EAC6D" w:rsidR="00697124" w:rsidRDefault="00697124" w:rsidP="00697124">
      <w:pPr>
        <w:ind w:left="629" w:hangingChars="286" w:hanging="629"/>
        <w:jc w:val="left"/>
        <w:rPr>
          <w:bCs/>
          <w:sz w:val="22"/>
        </w:rPr>
      </w:pPr>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数字が円に</w:t>
      </w:r>
      <w:r w:rsidR="00351015">
        <w:rPr>
          <w:rFonts w:hint="eastAsia"/>
          <w:bCs/>
          <w:sz w:val="22"/>
        </w:rPr>
        <w:t>沿って</w:t>
      </w:r>
      <w:r>
        <w:rPr>
          <w:rFonts w:hint="eastAsia"/>
          <w:bCs/>
          <w:sz w:val="22"/>
        </w:rPr>
        <w:t>いない</w:t>
      </w:r>
    </w:p>
    <w:p w14:paraId="63160D0A" w14:textId="1C5D8F06" w:rsidR="00697124" w:rsidRDefault="00697124" w:rsidP="00697124">
      <w:pPr>
        <w:ind w:left="849" w:hangingChars="386" w:hanging="849"/>
        <w:jc w:val="left"/>
        <w:rPr>
          <w:bCs/>
          <w:sz w:val="22"/>
        </w:rPr>
      </w:pPr>
      <w:bookmarkStart w:id="30" w:name="_Hlk235707060"/>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針が３本以上</w:t>
      </w:r>
    </w:p>
    <w:bookmarkEnd w:id="30"/>
    <w:p w14:paraId="0EA4B3FB" w14:textId="5888401C" w:rsidR="00351015" w:rsidRDefault="00351015" w:rsidP="00351015">
      <w:pPr>
        <w:ind w:left="849" w:hangingChars="386" w:hanging="849"/>
        <w:jc w:val="left"/>
        <w:rPr>
          <w:bCs/>
          <w:sz w:val="22"/>
        </w:rPr>
      </w:pPr>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針が</w:t>
      </w:r>
      <w:r>
        <w:rPr>
          <w:rFonts w:hint="eastAsia"/>
          <w:bCs/>
          <w:sz w:val="22"/>
        </w:rPr>
        <w:t>10</w:t>
      </w:r>
      <w:r>
        <w:rPr>
          <w:rFonts w:hint="eastAsia"/>
          <w:bCs/>
          <w:sz w:val="22"/>
        </w:rPr>
        <w:t>時</w:t>
      </w:r>
      <w:r>
        <w:rPr>
          <w:rFonts w:hint="eastAsia"/>
          <w:bCs/>
          <w:sz w:val="22"/>
        </w:rPr>
        <w:t>10</w:t>
      </w:r>
      <w:r>
        <w:rPr>
          <w:rFonts w:hint="eastAsia"/>
          <w:bCs/>
          <w:sz w:val="22"/>
        </w:rPr>
        <w:t>分にない</w:t>
      </w:r>
    </w:p>
    <w:p w14:paraId="5FFF31CA" w14:textId="5A109348" w:rsidR="00697124" w:rsidRDefault="00697124" w:rsidP="00697124">
      <w:pPr>
        <w:ind w:left="629" w:hangingChars="286" w:hanging="629"/>
        <w:jc w:val="left"/>
        <w:rPr>
          <w:bCs/>
          <w:sz w:val="22"/>
        </w:rPr>
      </w:pPr>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数字の配列が逆</w:t>
      </w:r>
    </w:p>
    <w:p w14:paraId="5C260792" w14:textId="0174A5D0" w:rsidR="00697124" w:rsidRDefault="00697124" w:rsidP="00697124">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 xml:space="preserve">　</w:t>
      </w:r>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数字が足りないか、多い</w:t>
      </w:r>
    </w:p>
    <w:p w14:paraId="6D7F702E" w14:textId="4CFF83AE" w:rsidR="00697124" w:rsidRDefault="00697124" w:rsidP="00697124">
      <w:pPr>
        <w:ind w:left="629" w:hangingChars="286" w:hanging="629"/>
        <w:jc w:val="left"/>
        <w:rPr>
          <w:bCs/>
          <w:sz w:val="22"/>
        </w:rPr>
      </w:pPr>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円の直径が</w:t>
      </w:r>
      <w:r>
        <w:rPr>
          <w:rFonts w:hint="eastAsia"/>
          <w:bCs/>
          <w:sz w:val="22"/>
        </w:rPr>
        <w:t>2.8</w:t>
      </w:r>
      <w:r>
        <w:rPr>
          <w:rFonts w:hint="eastAsia"/>
          <w:bCs/>
          <w:sz w:val="22"/>
        </w:rPr>
        <w:t>ｃｍ以下</w:t>
      </w:r>
    </w:p>
    <w:p w14:paraId="44ED14B8" w14:textId="5F4B7100" w:rsidR="00697124" w:rsidRDefault="00697124" w:rsidP="00697124">
      <w:pPr>
        <w:ind w:left="629" w:hangingChars="286" w:hanging="629"/>
        <w:jc w:val="left"/>
        <w:rPr>
          <w:bCs/>
          <w:sz w:val="22"/>
        </w:rPr>
      </w:pPr>
      <w:r>
        <w:rPr>
          <w:rFonts w:hint="eastAsia"/>
          <w:bCs/>
          <w:sz w:val="22"/>
        </w:rPr>
        <w:t xml:space="preserve">　</w:t>
      </w:r>
      <w:r>
        <w:rPr>
          <w:rFonts w:hint="eastAsia"/>
          <w:bCs/>
          <w:sz w:val="22"/>
        </w:rPr>
        <w:t xml:space="preserve"> </w:t>
      </w:r>
      <w:r>
        <w:rPr>
          <w:rFonts w:hint="eastAsia"/>
          <w:bCs/>
          <w:sz w:val="22"/>
        </w:rPr>
        <w:t xml:space="preserve">　</w:t>
      </w:r>
      <w:r>
        <w:rPr>
          <w:rFonts w:hint="eastAsia"/>
          <w:bCs/>
          <w:sz w:val="22"/>
        </w:rPr>
        <w:t xml:space="preserve"> </w:t>
      </w:r>
      <w:r w:rsidRPr="00697124">
        <w:rPr>
          <w:rFonts w:hint="eastAsia"/>
          <w:bCs/>
          <w:sz w:val="12"/>
          <w:szCs w:val="12"/>
        </w:rPr>
        <w:t>〇</w:t>
      </w:r>
      <w:r>
        <w:rPr>
          <w:rFonts w:hint="eastAsia"/>
          <w:bCs/>
          <w:sz w:val="22"/>
        </w:rPr>
        <w:t xml:space="preserve"> </w:t>
      </w:r>
      <w:r>
        <w:rPr>
          <w:rFonts w:hint="eastAsia"/>
          <w:bCs/>
          <w:sz w:val="22"/>
        </w:rPr>
        <w:t>時計を針で示していない</w:t>
      </w:r>
    </w:p>
    <w:p w14:paraId="31E348EA" w14:textId="7D4079CE" w:rsidR="005F5B51" w:rsidRPr="00697124" w:rsidRDefault="005F5B51" w:rsidP="00697124">
      <w:pPr>
        <w:jc w:val="left"/>
        <w:rPr>
          <w:bCs/>
          <w:sz w:val="16"/>
          <w:szCs w:val="16"/>
        </w:rPr>
      </w:pPr>
    </w:p>
    <w:p w14:paraId="28630547" w14:textId="3302DF9B" w:rsidR="004C56AE" w:rsidRDefault="004C56AE" w:rsidP="004C56AE">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第９章　認知症の相談窓口・医師の選び方</w:t>
      </w:r>
    </w:p>
    <w:p w14:paraId="79CE4F4E" w14:textId="6C338174" w:rsidR="004C56AE" w:rsidRDefault="004C56AE" w:rsidP="009E0058">
      <w:pPr>
        <w:tabs>
          <w:tab w:val="left" w:pos="630"/>
        </w:tabs>
        <w:ind w:firstLineChars="200" w:firstLine="440"/>
        <w:jc w:val="left"/>
        <w:rPr>
          <w:rFonts w:asciiTheme="minorEastAsia" w:hAnsiTheme="minorEastAsia"/>
          <w:bCs/>
          <w:sz w:val="22"/>
        </w:rPr>
      </w:pPr>
      <w:r>
        <w:rPr>
          <w:rFonts w:asciiTheme="minorEastAsia" w:hAnsiTheme="minorEastAsia" w:hint="eastAsia"/>
          <w:bCs/>
          <w:sz w:val="22"/>
        </w:rPr>
        <w:t>認知症を疑ったら何科を受診するべきか</w:t>
      </w:r>
    </w:p>
    <w:p w14:paraId="232D40A0" w14:textId="69F6F7E7" w:rsidR="005F5B51" w:rsidRDefault="004C56AE" w:rsidP="004C56AE">
      <w:pPr>
        <w:ind w:left="629" w:hangingChars="286" w:hanging="629"/>
        <w:jc w:val="left"/>
        <w:rPr>
          <w:bCs/>
          <w:sz w:val="22"/>
        </w:rPr>
      </w:pPr>
      <w:r>
        <w:rPr>
          <w:rFonts w:hint="eastAsia"/>
          <w:bCs/>
          <w:sz w:val="22"/>
        </w:rPr>
        <w:t xml:space="preserve">　　・まずは「かかりつけ医」「もの忘れ外来」へ</w:t>
      </w:r>
    </w:p>
    <w:p w14:paraId="58DEDC6E" w14:textId="595DAF00" w:rsidR="004C56AE" w:rsidRDefault="004C56AE" w:rsidP="004C56AE">
      <w:pPr>
        <w:ind w:left="629" w:hangingChars="286" w:hanging="629"/>
        <w:jc w:val="left"/>
        <w:rPr>
          <w:bCs/>
          <w:sz w:val="22"/>
        </w:rPr>
      </w:pPr>
      <w:r>
        <w:rPr>
          <w:rFonts w:hint="eastAsia"/>
          <w:bCs/>
          <w:sz w:val="22"/>
        </w:rPr>
        <w:t xml:space="preserve">　　　代表的な専門医療病院として「認知症疾患医療センター」がある。コウノメソッドの実践医は全国で</w:t>
      </w:r>
      <w:r>
        <w:rPr>
          <w:rFonts w:hint="eastAsia"/>
          <w:bCs/>
          <w:sz w:val="22"/>
        </w:rPr>
        <w:t>160</w:t>
      </w:r>
      <w:r>
        <w:rPr>
          <w:rFonts w:hint="eastAsia"/>
          <w:bCs/>
          <w:sz w:val="22"/>
        </w:rPr>
        <w:t>名いる。</w:t>
      </w:r>
    </w:p>
    <w:p w14:paraId="31C37B4E" w14:textId="5EF0678B" w:rsidR="004C56AE" w:rsidRDefault="004C56AE" w:rsidP="004C56AE">
      <w:pPr>
        <w:ind w:left="629" w:hangingChars="286" w:hanging="629"/>
        <w:jc w:val="left"/>
        <w:rPr>
          <w:bCs/>
          <w:sz w:val="22"/>
        </w:rPr>
      </w:pPr>
      <w:r>
        <w:rPr>
          <w:rFonts w:hint="eastAsia"/>
          <w:bCs/>
          <w:sz w:val="22"/>
        </w:rPr>
        <w:t xml:space="preserve">　　　</w:t>
      </w:r>
      <w:r>
        <w:rPr>
          <w:rFonts w:hint="eastAsia"/>
          <w:bCs/>
          <w:sz w:val="22"/>
        </w:rPr>
        <w:t>https</w:t>
      </w:r>
      <w:r w:rsidR="00546203">
        <w:rPr>
          <w:rFonts w:hint="eastAsia"/>
          <w:bCs/>
          <w:sz w:val="22"/>
        </w:rPr>
        <w:t>：</w:t>
      </w:r>
      <w:r>
        <w:rPr>
          <w:rFonts w:hint="eastAsia"/>
          <w:bCs/>
          <w:sz w:val="22"/>
        </w:rPr>
        <w:t xml:space="preserve">//www.konomethod.com/  </w:t>
      </w:r>
      <w:r>
        <w:rPr>
          <w:rFonts w:hint="eastAsia"/>
          <w:bCs/>
          <w:sz w:val="22"/>
        </w:rPr>
        <w:t>で</w:t>
      </w:r>
    </w:p>
    <w:p w14:paraId="404BB24F" w14:textId="77B563BE" w:rsidR="004C56AE" w:rsidRDefault="009E0058" w:rsidP="004C56AE">
      <w:pPr>
        <w:ind w:left="629" w:hangingChars="286" w:hanging="629"/>
        <w:jc w:val="left"/>
        <w:rPr>
          <w:bCs/>
          <w:sz w:val="22"/>
        </w:rPr>
      </w:pPr>
      <w:r>
        <w:rPr>
          <w:rFonts w:hint="eastAsia"/>
          <w:bCs/>
          <w:sz w:val="22"/>
        </w:rPr>
        <w:t xml:space="preserve">    </w:t>
      </w:r>
      <w:r>
        <w:rPr>
          <w:rFonts w:hint="eastAsia"/>
          <w:bCs/>
          <w:sz w:val="22"/>
        </w:rPr>
        <w:t>・自治体の高齢者支援に相談する</w:t>
      </w:r>
    </w:p>
    <w:p w14:paraId="62065C33" w14:textId="1B6AB327" w:rsidR="009E0058" w:rsidRDefault="009E0058" w:rsidP="004C56AE">
      <w:pPr>
        <w:ind w:left="629" w:hangingChars="286" w:hanging="629"/>
        <w:jc w:val="left"/>
        <w:rPr>
          <w:bCs/>
          <w:sz w:val="22"/>
        </w:rPr>
      </w:pPr>
      <w:r>
        <w:rPr>
          <w:rFonts w:hint="eastAsia"/>
          <w:bCs/>
          <w:sz w:val="22"/>
        </w:rPr>
        <w:t xml:space="preserve">　　　「地域包括支援センター」への相談も</w:t>
      </w:r>
    </w:p>
    <w:p w14:paraId="0B605665" w14:textId="197557E3" w:rsidR="009E0058" w:rsidRDefault="009E0058" w:rsidP="004C56AE">
      <w:pPr>
        <w:ind w:left="629" w:hangingChars="286" w:hanging="629"/>
        <w:jc w:val="left"/>
        <w:rPr>
          <w:bCs/>
          <w:sz w:val="22"/>
        </w:rPr>
      </w:pPr>
      <w:r>
        <w:rPr>
          <w:rFonts w:hint="eastAsia"/>
          <w:bCs/>
          <w:sz w:val="22"/>
        </w:rPr>
        <w:t xml:space="preserve">　　本人を病院に連れて行くにはどうすればいい？</w:t>
      </w:r>
    </w:p>
    <w:p w14:paraId="71A159DE" w14:textId="2372B3C4" w:rsidR="009E0058" w:rsidRDefault="009E0058" w:rsidP="004C56AE">
      <w:pPr>
        <w:ind w:left="629" w:hangingChars="286" w:hanging="629"/>
        <w:jc w:val="left"/>
        <w:rPr>
          <w:bCs/>
          <w:sz w:val="22"/>
        </w:rPr>
      </w:pPr>
      <w:r>
        <w:rPr>
          <w:rFonts w:hint="eastAsia"/>
          <w:bCs/>
          <w:sz w:val="22"/>
        </w:rPr>
        <w:t xml:space="preserve">　　・プライドを傷つけずに受診に繋げる方法</w:t>
      </w:r>
    </w:p>
    <w:p w14:paraId="48D533EF" w14:textId="7983C306" w:rsidR="009E0058" w:rsidRDefault="009E0058" w:rsidP="004C56AE">
      <w:pPr>
        <w:ind w:left="629" w:hangingChars="286" w:hanging="629"/>
        <w:jc w:val="left"/>
        <w:rPr>
          <w:bCs/>
          <w:sz w:val="22"/>
        </w:rPr>
      </w:pPr>
      <w:r>
        <w:rPr>
          <w:rFonts w:hint="eastAsia"/>
          <w:bCs/>
          <w:sz w:val="22"/>
        </w:rPr>
        <w:t xml:space="preserve">　　　ポイントは早期発見</w:t>
      </w:r>
    </w:p>
    <w:p w14:paraId="2A6C9926" w14:textId="3EA91BFD" w:rsidR="009E0058" w:rsidRDefault="00546203" w:rsidP="004C56AE">
      <w:pPr>
        <w:ind w:left="629" w:hangingChars="286" w:hanging="629"/>
        <w:jc w:val="left"/>
        <w:rPr>
          <w:bCs/>
          <w:sz w:val="22"/>
        </w:rPr>
      </w:pPr>
      <w:r>
        <w:rPr>
          <w:rFonts w:hint="eastAsia"/>
          <w:bCs/>
          <w:sz w:val="22"/>
        </w:rPr>
        <w:t xml:space="preserve">　　必ず知能検査をしてもらう</w:t>
      </w:r>
    </w:p>
    <w:p w14:paraId="4B97823C" w14:textId="009FACE5" w:rsidR="008E0E7A" w:rsidRDefault="00546203" w:rsidP="008E0E7A">
      <w:pPr>
        <w:ind w:left="629" w:hangingChars="286" w:hanging="629"/>
        <w:jc w:val="left"/>
        <w:rPr>
          <w:bCs/>
          <w:sz w:val="22"/>
        </w:rPr>
      </w:pPr>
      <w:r>
        <w:rPr>
          <w:rFonts w:hint="eastAsia"/>
          <w:bCs/>
          <w:sz w:val="22"/>
        </w:rPr>
        <w:t xml:space="preserve">　　・</w:t>
      </w:r>
      <w:r>
        <w:rPr>
          <w:rFonts w:hint="eastAsia"/>
          <w:bCs/>
          <w:sz w:val="22"/>
        </w:rPr>
        <w:t>MRI</w:t>
      </w:r>
      <w:r>
        <w:rPr>
          <w:rFonts w:hint="eastAsia"/>
          <w:bCs/>
          <w:sz w:val="22"/>
        </w:rPr>
        <w:t>などの画像検査だけでは不十分</w:t>
      </w:r>
    </w:p>
    <w:p w14:paraId="1A64737E" w14:textId="29B86948" w:rsidR="00546203" w:rsidRDefault="00546203" w:rsidP="00546203">
      <w:pPr>
        <w:ind w:left="629" w:hangingChars="286" w:hanging="629"/>
        <w:jc w:val="left"/>
        <w:rPr>
          <w:bCs/>
          <w:sz w:val="22"/>
        </w:rPr>
      </w:pPr>
      <w:r>
        <w:rPr>
          <w:rFonts w:hint="eastAsia"/>
          <w:bCs/>
          <w:sz w:val="22"/>
        </w:rPr>
        <w:t xml:space="preserve">　　　ミニメンタルステート検査（</w:t>
      </w:r>
      <w:r>
        <w:rPr>
          <w:rFonts w:hint="eastAsia"/>
          <w:bCs/>
          <w:sz w:val="22"/>
        </w:rPr>
        <w:t>MMSE</w:t>
      </w:r>
      <w:r>
        <w:rPr>
          <w:rFonts w:hint="eastAsia"/>
          <w:bCs/>
          <w:sz w:val="22"/>
        </w:rPr>
        <w:t>）（</w:t>
      </w:r>
      <w:r>
        <w:rPr>
          <w:rFonts w:hint="eastAsia"/>
          <w:bCs/>
          <w:sz w:val="22"/>
        </w:rPr>
        <w:t>23</w:t>
      </w:r>
      <w:r>
        <w:rPr>
          <w:rFonts w:hint="eastAsia"/>
          <w:bCs/>
          <w:sz w:val="22"/>
        </w:rPr>
        <w:t>点以下）と改訂版</w:t>
      </w:r>
      <w:r>
        <w:rPr>
          <w:rFonts w:hint="eastAsia"/>
          <w:bCs/>
          <w:sz w:val="22"/>
        </w:rPr>
        <w:t xml:space="preserve"> </w:t>
      </w:r>
      <w:r>
        <w:rPr>
          <w:rFonts w:hint="eastAsia"/>
          <w:bCs/>
          <w:sz w:val="22"/>
        </w:rPr>
        <w:t>長谷川式簡易知能評価スケール（</w:t>
      </w:r>
      <w:r>
        <w:rPr>
          <w:rFonts w:hint="eastAsia"/>
          <w:bCs/>
          <w:sz w:val="22"/>
        </w:rPr>
        <w:t>HDS</w:t>
      </w:r>
      <w:r>
        <w:rPr>
          <w:rFonts w:hint="eastAsia"/>
          <w:bCs/>
          <w:sz w:val="22"/>
        </w:rPr>
        <w:t>－</w:t>
      </w:r>
      <w:r>
        <w:rPr>
          <w:rFonts w:hint="eastAsia"/>
          <w:bCs/>
          <w:sz w:val="22"/>
        </w:rPr>
        <w:t>R</w:t>
      </w:r>
      <w:r>
        <w:rPr>
          <w:rFonts w:hint="eastAsia"/>
          <w:bCs/>
          <w:sz w:val="22"/>
        </w:rPr>
        <w:t>）（</w:t>
      </w:r>
      <w:r>
        <w:rPr>
          <w:rFonts w:hint="eastAsia"/>
          <w:bCs/>
          <w:sz w:val="22"/>
        </w:rPr>
        <w:t>20</w:t>
      </w:r>
      <w:r>
        <w:rPr>
          <w:rFonts w:hint="eastAsia"/>
          <w:bCs/>
          <w:sz w:val="22"/>
        </w:rPr>
        <w:t>点以下）</w:t>
      </w:r>
    </w:p>
    <w:p w14:paraId="4AF784CE" w14:textId="2F2D8DD8" w:rsidR="00546203" w:rsidRDefault="00546203" w:rsidP="00546203">
      <w:pPr>
        <w:ind w:left="629" w:hangingChars="286" w:hanging="629"/>
        <w:jc w:val="left"/>
        <w:rPr>
          <w:bCs/>
          <w:sz w:val="22"/>
        </w:rPr>
      </w:pPr>
      <w:bookmarkStart w:id="31" w:name="_Hlk235708464"/>
      <w:r>
        <w:rPr>
          <w:rFonts w:hint="eastAsia"/>
          <w:bCs/>
          <w:sz w:val="22"/>
        </w:rPr>
        <w:t xml:space="preserve">　　　ただし</w:t>
      </w:r>
      <w:r>
        <w:rPr>
          <w:rFonts w:hint="eastAsia"/>
          <w:bCs/>
          <w:sz w:val="22"/>
        </w:rPr>
        <w:t>27</w:t>
      </w:r>
      <w:r>
        <w:rPr>
          <w:rFonts w:hint="eastAsia"/>
          <w:bCs/>
          <w:sz w:val="22"/>
        </w:rPr>
        <w:t>点以下でも認知症の疑いはある。</w:t>
      </w:r>
    </w:p>
    <w:bookmarkEnd w:id="31"/>
    <w:p w14:paraId="0D798EFB" w14:textId="094DD44F" w:rsidR="00546203" w:rsidRDefault="00546203" w:rsidP="00546203">
      <w:pPr>
        <w:ind w:left="629" w:hangingChars="286" w:hanging="629"/>
        <w:jc w:val="left"/>
        <w:rPr>
          <w:bCs/>
          <w:sz w:val="22"/>
        </w:rPr>
      </w:pPr>
      <w:r>
        <w:rPr>
          <w:rFonts w:hint="eastAsia"/>
          <w:bCs/>
          <w:sz w:val="22"/>
        </w:rPr>
        <w:t xml:space="preserve">　　・医療機関で知能検査をしてくれない場合</w:t>
      </w:r>
    </w:p>
    <w:p w14:paraId="05C8D528" w14:textId="228952D2" w:rsidR="00546203" w:rsidRDefault="00546203" w:rsidP="00546203">
      <w:pPr>
        <w:ind w:leftChars="100" w:left="619" w:hangingChars="186" w:hanging="409"/>
        <w:jc w:val="left"/>
        <w:rPr>
          <w:bCs/>
          <w:sz w:val="22"/>
        </w:rPr>
      </w:pPr>
      <w:r>
        <w:rPr>
          <w:rFonts w:hint="eastAsia"/>
          <w:bCs/>
          <w:sz w:val="22"/>
        </w:rPr>
        <w:t>「うつ病」「認知症ではない」の誤診に注意</w:t>
      </w:r>
    </w:p>
    <w:p w14:paraId="3A0C62AC" w14:textId="56827269" w:rsidR="00546203" w:rsidRDefault="00546203" w:rsidP="00546203">
      <w:pPr>
        <w:ind w:leftChars="100" w:left="619" w:hangingChars="186" w:hanging="409"/>
        <w:jc w:val="left"/>
        <w:rPr>
          <w:bCs/>
          <w:sz w:val="22"/>
        </w:rPr>
      </w:pPr>
      <w:r>
        <w:rPr>
          <w:rFonts w:hint="eastAsia"/>
          <w:bCs/>
          <w:sz w:val="22"/>
        </w:rPr>
        <w:t xml:space="preserve">　・高齢者のうつ症状は高い確率で認知症</w:t>
      </w:r>
    </w:p>
    <w:p w14:paraId="490D101E" w14:textId="174BD84A" w:rsidR="00143764" w:rsidRDefault="00143764" w:rsidP="00143764">
      <w:pPr>
        <w:ind w:left="629" w:hangingChars="286" w:hanging="629"/>
        <w:jc w:val="left"/>
        <w:rPr>
          <w:bCs/>
          <w:sz w:val="22"/>
        </w:rPr>
      </w:pPr>
      <w:r>
        <w:rPr>
          <w:rFonts w:hint="eastAsia"/>
          <w:bCs/>
          <w:sz w:val="22"/>
        </w:rPr>
        <w:lastRenderedPageBreak/>
        <w:t xml:space="preserve">　　　ただしレビー小体型認知症の場合、抗うつ剤で症状が悪化することもある</w:t>
      </w:r>
    </w:p>
    <w:p w14:paraId="6AB4411E" w14:textId="00EA66D8" w:rsidR="00143764" w:rsidRDefault="00143764" w:rsidP="00143764">
      <w:pPr>
        <w:ind w:left="629" w:hangingChars="286" w:hanging="629"/>
        <w:jc w:val="left"/>
        <w:rPr>
          <w:bCs/>
          <w:sz w:val="22"/>
        </w:rPr>
      </w:pPr>
      <w:r>
        <w:rPr>
          <w:rFonts w:hint="eastAsia"/>
          <w:bCs/>
          <w:sz w:val="22"/>
        </w:rPr>
        <w:t xml:space="preserve">　　・抗うつ剤で改善が見られないときは認知症専門医を受診する</w:t>
      </w:r>
    </w:p>
    <w:p w14:paraId="0A37BB0C" w14:textId="46C6CD2D" w:rsidR="00143764" w:rsidRDefault="00143764" w:rsidP="00143764">
      <w:pPr>
        <w:ind w:left="629" w:hangingChars="286" w:hanging="629"/>
        <w:jc w:val="left"/>
        <w:rPr>
          <w:bCs/>
          <w:sz w:val="22"/>
        </w:rPr>
      </w:pPr>
      <w:r>
        <w:rPr>
          <w:rFonts w:hint="eastAsia"/>
          <w:bCs/>
          <w:sz w:val="22"/>
        </w:rPr>
        <w:t xml:space="preserve">　　・「認知症ではありません」と診断された場合</w:t>
      </w:r>
    </w:p>
    <w:p w14:paraId="26CAB26F" w14:textId="332ADE56" w:rsidR="00AE056C" w:rsidRDefault="008E0E7A" w:rsidP="005F5B51">
      <w:pPr>
        <w:ind w:left="959" w:hangingChars="436" w:hanging="959"/>
        <w:jc w:val="left"/>
        <w:rPr>
          <w:bCs/>
          <w:sz w:val="22"/>
        </w:rPr>
      </w:pPr>
      <w:r>
        <w:rPr>
          <w:rFonts w:hint="eastAsia"/>
          <w:bCs/>
          <w:sz w:val="22"/>
        </w:rPr>
        <w:t xml:space="preserve">　　　</w:t>
      </w:r>
      <w:r w:rsidR="002A4689">
        <w:rPr>
          <w:rFonts w:hint="eastAsia"/>
          <w:bCs/>
          <w:sz w:val="22"/>
        </w:rPr>
        <w:t>副作用を判断できるのは家族や介護者</w:t>
      </w:r>
    </w:p>
    <w:p w14:paraId="366B4351" w14:textId="5E62AC4B" w:rsidR="002A4689" w:rsidRDefault="002A4689" w:rsidP="002A4689">
      <w:pPr>
        <w:ind w:leftChars="50" w:left="954" w:hangingChars="386" w:hanging="849"/>
        <w:jc w:val="left"/>
        <w:rPr>
          <w:bCs/>
          <w:sz w:val="22"/>
        </w:rPr>
      </w:pPr>
      <w:r>
        <w:rPr>
          <w:rFonts w:hint="eastAsia"/>
          <w:bCs/>
          <w:sz w:val="22"/>
        </w:rPr>
        <w:t xml:space="preserve">　　「何かおかしい」と感じたら別の病院で受診を</w:t>
      </w:r>
    </w:p>
    <w:p w14:paraId="4FEE964F" w14:textId="4D0DAF9F" w:rsidR="002A4689" w:rsidRDefault="006E22EE" w:rsidP="002A4689">
      <w:pPr>
        <w:jc w:val="left"/>
        <w:rPr>
          <w:bCs/>
          <w:sz w:val="22"/>
        </w:rPr>
      </w:pPr>
      <w:r>
        <w:rPr>
          <w:rFonts w:hint="eastAsia"/>
          <w:bCs/>
          <w:noProof/>
          <w:sz w:val="22"/>
        </w:rPr>
        <mc:AlternateContent>
          <mc:Choice Requires="wps">
            <w:drawing>
              <wp:anchor distT="0" distB="0" distL="114300" distR="114300" simplePos="0" relativeHeight="251659264" behindDoc="0" locked="0" layoutInCell="1" allowOverlap="1" wp14:anchorId="21174686" wp14:editId="4A911B18">
                <wp:simplePos x="0" y="0"/>
                <wp:positionH relativeFrom="column">
                  <wp:posOffset>266701</wp:posOffset>
                </wp:positionH>
                <wp:positionV relativeFrom="paragraph">
                  <wp:posOffset>224776</wp:posOffset>
                </wp:positionV>
                <wp:extent cx="5600092" cy="450850"/>
                <wp:effectExtent l="0" t="0" r="19685" b="25400"/>
                <wp:wrapNone/>
                <wp:docPr id="333982385" name="大かっこ 1"/>
                <wp:cNvGraphicFramePr/>
                <a:graphic xmlns:a="http://schemas.openxmlformats.org/drawingml/2006/main">
                  <a:graphicData uri="http://schemas.microsoft.com/office/word/2010/wordprocessingShape">
                    <wps:wsp>
                      <wps:cNvSpPr/>
                      <wps:spPr>
                        <a:xfrm>
                          <a:off x="0" y="0"/>
                          <a:ext cx="5600092" cy="4508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CA24B1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1pt;margin-top:17.7pt;width:440.95pt;height:3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" strokecolor="black [3213]"/>
            </w:pict>
          </mc:Fallback>
        </mc:AlternateContent>
      </w:r>
      <w:r w:rsidR="002A4689">
        <w:rPr>
          <w:rFonts w:hint="eastAsia"/>
          <w:bCs/>
          <w:sz w:val="22"/>
        </w:rPr>
        <w:t xml:space="preserve">　　・医師に正確な情報を伝える</w:t>
      </w:r>
    </w:p>
    <w:p w14:paraId="759E0CBD" w14:textId="4F949660" w:rsidR="002A4689" w:rsidRDefault="002A4689" w:rsidP="002A4689">
      <w:pPr>
        <w:ind w:left="990" w:hangingChars="450" w:hanging="990"/>
        <w:jc w:val="left"/>
        <w:rPr>
          <w:bCs/>
          <w:sz w:val="22"/>
        </w:rPr>
      </w:pPr>
      <w:r>
        <w:rPr>
          <w:rFonts w:hint="eastAsia"/>
          <w:bCs/>
          <w:sz w:val="22"/>
        </w:rPr>
        <w:t xml:space="preserve">　　　※</w:t>
      </w:r>
      <w:r>
        <w:rPr>
          <w:rFonts w:hint="eastAsia"/>
          <w:bCs/>
          <w:sz w:val="22"/>
        </w:rPr>
        <w:t xml:space="preserve"> </w:t>
      </w:r>
      <w:r>
        <w:rPr>
          <w:rFonts w:hint="eastAsia"/>
          <w:bCs/>
          <w:sz w:val="22"/>
        </w:rPr>
        <w:t>Ｔ先生は、話そうとすると、「聞きなさい」と言って家族の観察と情報を聞こうとしない。</w:t>
      </w:r>
    </w:p>
    <w:p w14:paraId="2F38D748" w14:textId="47B7AEE6" w:rsidR="00D208E1" w:rsidRDefault="00D208E1" w:rsidP="002A4689">
      <w:pPr>
        <w:ind w:left="990" w:hangingChars="450" w:hanging="990"/>
        <w:jc w:val="left"/>
        <w:rPr>
          <w:bCs/>
          <w:sz w:val="22"/>
        </w:rPr>
      </w:pPr>
      <w:r>
        <w:rPr>
          <w:rFonts w:hint="eastAsia"/>
          <w:bCs/>
          <w:sz w:val="22"/>
        </w:rPr>
        <w:t xml:space="preserve">　　　いつ（日付、時間）何が起こったか（経過）のメモを医師に。</w:t>
      </w:r>
    </w:p>
    <w:p w14:paraId="428E0254" w14:textId="0559239B" w:rsidR="00D208E1" w:rsidRDefault="00D208E1" w:rsidP="002A4689">
      <w:pPr>
        <w:ind w:left="990" w:hangingChars="450" w:hanging="990"/>
        <w:jc w:val="left"/>
        <w:rPr>
          <w:bCs/>
          <w:sz w:val="22"/>
        </w:rPr>
      </w:pPr>
      <w:r>
        <w:rPr>
          <w:rFonts w:hint="eastAsia"/>
          <w:bCs/>
          <w:sz w:val="22"/>
        </w:rPr>
        <w:t xml:space="preserve">　　　家族は本人と一緒に話を。信頼関係を保つために。　</w:t>
      </w:r>
    </w:p>
    <w:p w14:paraId="1794115C" w14:textId="6CBD933B" w:rsidR="00D208E1" w:rsidRDefault="00D208E1" w:rsidP="002A4689">
      <w:pPr>
        <w:ind w:left="990" w:hangingChars="450" w:hanging="990"/>
        <w:jc w:val="left"/>
        <w:rPr>
          <w:bCs/>
          <w:sz w:val="22"/>
        </w:rPr>
      </w:pPr>
      <w:r>
        <w:rPr>
          <w:rFonts w:hint="eastAsia"/>
          <w:bCs/>
          <w:sz w:val="22"/>
        </w:rPr>
        <w:t xml:space="preserve">　　　ただし、家族が言ったことを本人が否定したら、本人がいないところで伝えること。</w:t>
      </w:r>
    </w:p>
    <w:p w14:paraId="153F2279" w14:textId="79323EAC" w:rsidR="00D208E1" w:rsidRDefault="00D208E1" w:rsidP="002A4689">
      <w:pPr>
        <w:ind w:left="990" w:hangingChars="450" w:hanging="990"/>
        <w:jc w:val="left"/>
        <w:rPr>
          <w:bCs/>
          <w:sz w:val="22"/>
        </w:rPr>
      </w:pPr>
      <w:r>
        <w:rPr>
          <w:rFonts w:hint="eastAsia"/>
          <w:bCs/>
          <w:sz w:val="22"/>
        </w:rPr>
        <w:t xml:space="preserve">　　医師の「前向きな姿勢」が治療に影響する</w:t>
      </w:r>
    </w:p>
    <w:p w14:paraId="396449EF" w14:textId="709E5D22" w:rsidR="00D208E1" w:rsidRDefault="00D208E1" w:rsidP="002A4689">
      <w:pPr>
        <w:ind w:left="990" w:hangingChars="450" w:hanging="990"/>
        <w:jc w:val="left"/>
        <w:rPr>
          <w:bCs/>
          <w:sz w:val="22"/>
        </w:rPr>
      </w:pPr>
      <w:r>
        <w:rPr>
          <w:rFonts w:hint="eastAsia"/>
          <w:bCs/>
          <w:sz w:val="22"/>
        </w:rPr>
        <w:t xml:space="preserve">　　・医師が「認知症は改善できる」と考えているかが重要</w:t>
      </w:r>
    </w:p>
    <w:p w14:paraId="596D3FF5" w14:textId="0EEBA8E7" w:rsidR="00D208E1" w:rsidRPr="00D208E1" w:rsidRDefault="00D208E1" w:rsidP="002A4689">
      <w:pPr>
        <w:ind w:left="990" w:hangingChars="450" w:hanging="990"/>
        <w:jc w:val="left"/>
        <w:rPr>
          <w:rFonts w:ascii="ＭＳ Ｐ明朝" w:eastAsia="ＭＳ Ｐ明朝" w:hAnsi="ＭＳ Ｐ明朝"/>
          <w:bCs/>
          <w:sz w:val="22"/>
        </w:rPr>
      </w:pPr>
      <w:r>
        <w:rPr>
          <w:rFonts w:hint="eastAsia"/>
          <w:bCs/>
          <w:sz w:val="22"/>
        </w:rPr>
        <w:t xml:space="preserve">　　　改善しないと考えている医師と改善したいと努力する医師で</w:t>
      </w:r>
      <w:r w:rsidRPr="00D208E1">
        <w:rPr>
          <w:rFonts w:ascii="ＭＳ Ｐ明朝" w:eastAsia="ＭＳ Ｐ明朝" w:hAnsi="ＭＳ Ｐ明朝" w:hint="eastAsia"/>
          <w:bCs/>
          <w:sz w:val="22"/>
        </w:rPr>
        <w:t>は、対応や結果に差が出る</w:t>
      </w:r>
    </w:p>
    <w:p w14:paraId="16FA7227" w14:textId="306ECC5A" w:rsidR="00D208E1" w:rsidRDefault="00D208E1" w:rsidP="002A4689">
      <w:pPr>
        <w:ind w:left="990" w:hangingChars="450" w:hanging="990"/>
        <w:jc w:val="left"/>
        <w:rPr>
          <w:bCs/>
          <w:sz w:val="22"/>
        </w:rPr>
      </w:pPr>
      <w:r>
        <w:rPr>
          <w:rFonts w:hint="eastAsia"/>
          <w:bCs/>
          <w:sz w:val="22"/>
        </w:rPr>
        <w:t xml:space="preserve">　　・明るく話を聞いてくれる医師を探す</w:t>
      </w:r>
    </w:p>
    <w:p w14:paraId="649D9D1A" w14:textId="21EC916C" w:rsidR="00D208E1" w:rsidRDefault="00D208E1" w:rsidP="002A4689">
      <w:pPr>
        <w:ind w:left="990" w:hangingChars="450" w:hanging="990"/>
        <w:jc w:val="left"/>
        <w:rPr>
          <w:bCs/>
          <w:sz w:val="22"/>
        </w:rPr>
      </w:pPr>
      <w:r>
        <w:rPr>
          <w:rFonts w:hint="eastAsia"/>
          <w:bCs/>
          <w:sz w:val="22"/>
        </w:rPr>
        <w:t xml:space="preserve">　　　先が長い病気だから「明るさ」と「機転」が大切</w:t>
      </w:r>
    </w:p>
    <w:p w14:paraId="38F41428" w14:textId="3E143C14" w:rsidR="00D208E1" w:rsidRDefault="00D208E1" w:rsidP="002A4689">
      <w:pPr>
        <w:ind w:left="990" w:hangingChars="450" w:hanging="990"/>
        <w:jc w:val="left"/>
        <w:rPr>
          <w:bCs/>
          <w:sz w:val="22"/>
        </w:rPr>
      </w:pPr>
      <w:r>
        <w:rPr>
          <w:rFonts w:hint="eastAsia"/>
          <w:bCs/>
          <w:sz w:val="22"/>
        </w:rPr>
        <w:t xml:space="preserve">　　複数の医師や自治体、企業の</w:t>
      </w:r>
      <w:r w:rsidR="00BA5027">
        <w:rPr>
          <w:rFonts w:hint="eastAsia"/>
          <w:bCs/>
          <w:sz w:val="22"/>
        </w:rPr>
        <w:t>連携が大切</w:t>
      </w:r>
    </w:p>
    <w:p w14:paraId="3D6E4084" w14:textId="3EC95358" w:rsidR="00BA5027" w:rsidRDefault="00BA5027" w:rsidP="002A4689">
      <w:pPr>
        <w:ind w:left="990" w:hangingChars="450" w:hanging="990"/>
        <w:jc w:val="left"/>
        <w:rPr>
          <w:bCs/>
          <w:sz w:val="22"/>
        </w:rPr>
      </w:pPr>
      <w:r>
        <w:rPr>
          <w:rFonts w:hint="eastAsia"/>
          <w:bCs/>
          <w:sz w:val="22"/>
        </w:rPr>
        <w:t xml:space="preserve">　　・本人と家族・介護者と医療の三位一体を目指す</w:t>
      </w:r>
    </w:p>
    <w:p w14:paraId="2BEBAB66" w14:textId="68565953" w:rsidR="00BA5027" w:rsidRDefault="00BA5027" w:rsidP="002A4689">
      <w:pPr>
        <w:ind w:left="990" w:hangingChars="450" w:hanging="990"/>
        <w:jc w:val="left"/>
        <w:rPr>
          <w:bCs/>
          <w:sz w:val="22"/>
        </w:rPr>
      </w:pPr>
      <w:r>
        <w:rPr>
          <w:rFonts w:hint="eastAsia"/>
          <w:bCs/>
          <w:sz w:val="22"/>
        </w:rPr>
        <w:t xml:space="preserve">　　　基本は経過を観察しながら薬を服用すること</w:t>
      </w:r>
    </w:p>
    <w:p w14:paraId="4C81A558" w14:textId="5A253725" w:rsidR="00BA5027" w:rsidRDefault="00BA5027" w:rsidP="002A4689">
      <w:pPr>
        <w:ind w:left="990" w:hangingChars="450" w:hanging="990"/>
        <w:jc w:val="left"/>
        <w:rPr>
          <w:bCs/>
          <w:sz w:val="22"/>
        </w:rPr>
      </w:pPr>
      <w:r>
        <w:rPr>
          <w:rFonts w:hint="eastAsia"/>
          <w:bCs/>
          <w:sz w:val="22"/>
        </w:rPr>
        <w:t xml:space="preserve">　　・「健康経営」に「低出力超音波」を導入する</w:t>
      </w:r>
    </w:p>
    <w:p w14:paraId="774C682B" w14:textId="3754DB94" w:rsidR="00BA5027" w:rsidRDefault="00BA5027" w:rsidP="002A4689">
      <w:pPr>
        <w:ind w:left="990" w:hangingChars="450" w:hanging="990"/>
        <w:jc w:val="left"/>
        <w:rPr>
          <w:bCs/>
          <w:sz w:val="22"/>
        </w:rPr>
      </w:pPr>
      <w:r>
        <w:rPr>
          <w:rFonts w:hint="eastAsia"/>
          <w:bCs/>
          <w:sz w:val="22"/>
        </w:rPr>
        <w:t xml:space="preserve">　　・国を挙げての認知症治療の理解向上を目指す</w:t>
      </w:r>
    </w:p>
    <w:p w14:paraId="4165AF35" w14:textId="22942B00" w:rsidR="004B7F29" w:rsidRDefault="004B7F29" w:rsidP="004B7F29">
      <w:pPr>
        <w:ind w:left="418" w:hangingChars="190" w:hanging="418"/>
        <w:jc w:val="left"/>
        <w:rPr>
          <w:bCs/>
          <w:sz w:val="22"/>
        </w:rPr>
      </w:pPr>
      <w:r>
        <w:rPr>
          <w:rFonts w:hint="eastAsia"/>
          <w:bCs/>
          <w:sz w:val="22"/>
        </w:rPr>
        <w:t xml:space="preserve">　　厚労省は認知症施策として「かかりつけ医等の対応力向上研修、認知症サポート医の養成研修事業」を進めています。</w:t>
      </w:r>
    </w:p>
    <w:p w14:paraId="44145E75" w14:textId="77777777" w:rsidR="00D208E1" w:rsidRDefault="00D208E1" w:rsidP="002A4689">
      <w:pPr>
        <w:ind w:left="990" w:hangingChars="450" w:hanging="990"/>
        <w:jc w:val="left"/>
        <w:rPr>
          <w:bCs/>
          <w:sz w:val="22"/>
        </w:rPr>
      </w:pPr>
    </w:p>
    <w:p w14:paraId="2645B7E0" w14:textId="484DF3A6" w:rsidR="004B7F29" w:rsidRDefault="004B7F29" w:rsidP="004B7F29">
      <w:pPr>
        <w:jc w:val="left"/>
        <w:rPr>
          <w:rFonts w:asciiTheme="majorEastAsia" w:eastAsiaTheme="majorEastAsia" w:hAnsiTheme="majorEastAsia"/>
          <w:b/>
          <w:sz w:val="26"/>
          <w:szCs w:val="26"/>
        </w:rPr>
      </w:pPr>
      <w:r>
        <w:rPr>
          <w:rFonts w:asciiTheme="majorEastAsia" w:eastAsiaTheme="majorEastAsia" w:hAnsiTheme="majorEastAsia" w:hint="eastAsia"/>
          <w:b/>
          <w:sz w:val="26"/>
          <w:szCs w:val="26"/>
        </w:rPr>
        <w:t>おわりに</w:t>
      </w:r>
    </w:p>
    <w:p w14:paraId="5BABE490" w14:textId="39DBD4DA" w:rsidR="004B7F29" w:rsidRDefault="004B7F29" w:rsidP="004B7F29">
      <w:pPr>
        <w:tabs>
          <w:tab w:val="left" w:pos="630"/>
        </w:tabs>
        <w:ind w:firstLineChars="200" w:firstLine="440"/>
        <w:jc w:val="left"/>
        <w:rPr>
          <w:rFonts w:asciiTheme="minorEastAsia" w:hAnsiTheme="minorEastAsia"/>
          <w:bCs/>
          <w:sz w:val="22"/>
        </w:rPr>
      </w:pPr>
      <w:r>
        <w:rPr>
          <w:rFonts w:asciiTheme="minorEastAsia" w:hAnsiTheme="minorEastAsia" w:hint="eastAsia"/>
          <w:bCs/>
          <w:sz w:val="22"/>
        </w:rPr>
        <w:t>最終的に自分の体と心を守るのは、自分自身の意識と日々の行動に他ならない。</w:t>
      </w:r>
    </w:p>
    <w:p w14:paraId="23307BE6" w14:textId="7D600364" w:rsidR="004B7F29" w:rsidRPr="00EA35C5" w:rsidRDefault="004B7F29" w:rsidP="004B7F29">
      <w:pPr>
        <w:tabs>
          <w:tab w:val="left" w:pos="630"/>
        </w:tabs>
        <w:ind w:firstLineChars="200" w:firstLine="520"/>
        <w:jc w:val="left"/>
        <w:rPr>
          <w:rFonts w:asciiTheme="minorEastAsia" w:hAnsiTheme="minorEastAsia"/>
          <w:bCs/>
          <w:sz w:val="26"/>
          <w:szCs w:val="26"/>
        </w:rPr>
      </w:pPr>
      <w:r w:rsidRPr="00EA35C5">
        <w:rPr>
          <w:rFonts w:asciiTheme="minorEastAsia" w:hAnsiTheme="minorEastAsia" w:hint="eastAsia"/>
          <w:bCs/>
          <w:sz w:val="26"/>
          <w:szCs w:val="26"/>
        </w:rPr>
        <w:t>「健康は人任せにするものではない」</w:t>
      </w:r>
      <w:r w:rsidR="00EA35C5">
        <w:rPr>
          <w:rFonts w:asciiTheme="minorEastAsia" w:hAnsiTheme="minorEastAsia" w:hint="eastAsia"/>
          <w:bCs/>
          <w:sz w:val="26"/>
          <w:szCs w:val="26"/>
        </w:rPr>
        <w:t xml:space="preserve"> </w:t>
      </w:r>
      <w:r w:rsidRPr="00EA35C5">
        <w:rPr>
          <w:rFonts w:asciiTheme="minorEastAsia" w:hAnsiTheme="minorEastAsia" w:hint="eastAsia"/>
          <w:bCs/>
          <w:sz w:val="22"/>
        </w:rPr>
        <w:t>（セルフケア）</w:t>
      </w:r>
    </w:p>
    <w:p w14:paraId="3D94072F" w14:textId="77777777" w:rsidR="004B7F29" w:rsidRDefault="004B7F29" w:rsidP="004B7F29">
      <w:pPr>
        <w:tabs>
          <w:tab w:val="left" w:pos="630"/>
        </w:tabs>
        <w:ind w:firstLineChars="200" w:firstLine="440"/>
        <w:jc w:val="left"/>
        <w:rPr>
          <w:rFonts w:asciiTheme="minorEastAsia" w:hAnsiTheme="minorEastAsia"/>
          <w:bCs/>
          <w:sz w:val="22"/>
        </w:rPr>
      </w:pPr>
    </w:p>
    <w:p w14:paraId="41EDE6F0" w14:textId="77777777" w:rsidR="004B7F29" w:rsidRDefault="004B7F29" w:rsidP="004B7F29">
      <w:pPr>
        <w:tabs>
          <w:tab w:val="left" w:pos="630"/>
        </w:tabs>
        <w:ind w:firstLineChars="200" w:firstLine="440"/>
        <w:jc w:val="left"/>
        <w:rPr>
          <w:rFonts w:asciiTheme="minorEastAsia" w:hAnsiTheme="minorEastAsia"/>
          <w:bCs/>
          <w:sz w:val="22"/>
        </w:rPr>
      </w:pPr>
    </w:p>
    <w:p w14:paraId="25800342" w14:textId="77777777" w:rsidR="00D208E1" w:rsidRPr="004B7F29" w:rsidRDefault="00D208E1" w:rsidP="002A4689">
      <w:pPr>
        <w:ind w:left="990" w:hangingChars="450" w:hanging="990"/>
        <w:jc w:val="left"/>
        <w:rPr>
          <w:bCs/>
          <w:sz w:val="22"/>
        </w:rPr>
      </w:pPr>
    </w:p>
    <w:p w14:paraId="7DC6F1B0" w14:textId="3B18E617" w:rsidR="00D208E1" w:rsidRPr="004B7F29" w:rsidRDefault="00D208E1" w:rsidP="004B7F29">
      <w:pPr>
        <w:ind w:left="990" w:hangingChars="450" w:hanging="990"/>
        <w:jc w:val="left"/>
        <w:rPr>
          <w:bCs/>
          <w:sz w:val="22"/>
        </w:rPr>
      </w:pPr>
    </w:p>
    <w:sectPr w:rsidR="00D208E1" w:rsidRPr="004B7F29" w:rsidSect="00BE7C94">
      <w:footerReference w:type="default" r:id="rId8"/>
      <w:pgSz w:w="11906" w:h="16838" w:code="9"/>
      <w:pgMar w:top="1134" w:right="1134" w:bottom="1134" w:left="1588" w:header="851" w:footer="397" w:gutter="0"/>
      <w:pgNumType w:fmt="numberInDash"/>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9CEB" w14:textId="77777777" w:rsidR="00B03CFD" w:rsidRDefault="00B03CFD" w:rsidP="00466377">
      <w:r>
        <w:separator/>
      </w:r>
    </w:p>
  </w:endnote>
  <w:endnote w:type="continuationSeparator" w:id="0">
    <w:p w14:paraId="616D438B" w14:textId="77777777" w:rsidR="00B03CFD" w:rsidRDefault="00B03CFD" w:rsidP="00466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219455"/>
      <w:docPartObj>
        <w:docPartGallery w:val="Page Numbers (Bottom of Page)"/>
        <w:docPartUnique/>
      </w:docPartObj>
    </w:sdtPr>
    <w:sdtContent>
      <w:p w14:paraId="05BD3165" w14:textId="77777777" w:rsidR="005A2FA3" w:rsidRDefault="005A2FA3">
        <w:pPr>
          <w:pStyle w:val="a5"/>
          <w:jc w:val="center"/>
        </w:pPr>
        <w:r>
          <w:fldChar w:fldCharType="begin"/>
        </w:r>
        <w:r>
          <w:instrText>PAGE   \* MERGEFORMAT</w:instrText>
        </w:r>
        <w:r>
          <w:fldChar w:fldCharType="separate"/>
        </w:r>
        <w:r w:rsidR="009B1B6C" w:rsidRPr="009B1B6C">
          <w:rPr>
            <w:noProof/>
            <w:lang w:val="ja-JP"/>
          </w:rPr>
          <w:t>-</w:t>
        </w:r>
        <w:r w:rsidR="009B1B6C">
          <w:rPr>
            <w:noProof/>
          </w:rPr>
          <w:t xml:space="preserve"> 15 -</w:t>
        </w:r>
        <w:r>
          <w:fldChar w:fldCharType="end"/>
        </w:r>
      </w:p>
    </w:sdtContent>
  </w:sdt>
  <w:p w14:paraId="461CA052" w14:textId="77777777" w:rsidR="005A2FA3" w:rsidRDefault="005A2F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20A1" w14:textId="77777777" w:rsidR="00B03CFD" w:rsidRDefault="00B03CFD" w:rsidP="00466377">
      <w:r>
        <w:separator/>
      </w:r>
    </w:p>
  </w:footnote>
  <w:footnote w:type="continuationSeparator" w:id="0">
    <w:p w14:paraId="09655E71" w14:textId="77777777" w:rsidR="00B03CFD" w:rsidRDefault="00B03CFD" w:rsidP="00466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50204"/>
    <w:multiLevelType w:val="multilevel"/>
    <w:tmpl w:val="2348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925B5D"/>
    <w:multiLevelType w:val="hybridMultilevel"/>
    <w:tmpl w:val="C54A2554"/>
    <w:lvl w:ilvl="0" w:tplc="EB4C7EF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71A7497"/>
    <w:multiLevelType w:val="hybridMultilevel"/>
    <w:tmpl w:val="BC102F9A"/>
    <w:lvl w:ilvl="0" w:tplc="D71AA718">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5C70056F"/>
    <w:multiLevelType w:val="multilevel"/>
    <w:tmpl w:val="3ED2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4E27D7"/>
    <w:multiLevelType w:val="hybridMultilevel"/>
    <w:tmpl w:val="43021B1A"/>
    <w:lvl w:ilvl="0" w:tplc="B9BACB8C">
      <w:start w:val="1"/>
      <w:numFmt w:val="decimal"/>
      <w:lvlText w:val="(%1)"/>
      <w:lvlJc w:val="left"/>
      <w:pPr>
        <w:ind w:left="885" w:hanging="360"/>
      </w:pPr>
      <w:rPr>
        <w:rFonts w:asciiTheme="minorHAnsi" w:hAnsiTheme="minorHAnsi"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5" w15:restartNumberingAfterBreak="0">
    <w:nsid w:val="6B654094"/>
    <w:multiLevelType w:val="hybridMultilevel"/>
    <w:tmpl w:val="AFC6EE4E"/>
    <w:lvl w:ilvl="0" w:tplc="C1DA54A4">
      <w:start w:val="58"/>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num w:numId="1" w16cid:durableId="664879">
    <w:abstractNumId w:val="5"/>
  </w:num>
  <w:num w:numId="2" w16cid:durableId="1608275492">
    <w:abstractNumId w:val="4"/>
  </w:num>
  <w:num w:numId="3" w16cid:durableId="1870877290">
    <w:abstractNumId w:val="1"/>
  </w:num>
  <w:num w:numId="4" w16cid:durableId="269703776">
    <w:abstractNumId w:val="2"/>
  </w:num>
  <w:num w:numId="5" w16cid:durableId="1202785506">
    <w:abstractNumId w:val="3"/>
  </w:num>
  <w:num w:numId="6" w16cid:durableId="45876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864"/>
    <w:rsid w:val="000000A1"/>
    <w:rsid w:val="000008E3"/>
    <w:rsid w:val="00001252"/>
    <w:rsid w:val="000013B0"/>
    <w:rsid w:val="00002217"/>
    <w:rsid w:val="000028FE"/>
    <w:rsid w:val="000030CA"/>
    <w:rsid w:val="000034DB"/>
    <w:rsid w:val="0000394B"/>
    <w:rsid w:val="0000410F"/>
    <w:rsid w:val="0000413A"/>
    <w:rsid w:val="0000472A"/>
    <w:rsid w:val="0000511E"/>
    <w:rsid w:val="00007C48"/>
    <w:rsid w:val="00007DB9"/>
    <w:rsid w:val="00010DCD"/>
    <w:rsid w:val="0001170C"/>
    <w:rsid w:val="0001319B"/>
    <w:rsid w:val="000145AC"/>
    <w:rsid w:val="00014E7E"/>
    <w:rsid w:val="00017304"/>
    <w:rsid w:val="0001777B"/>
    <w:rsid w:val="000177E8"/>
    <w:rsid w:val="000205FD"/>
    <w:rsid w:val="00020FF5"/>
    <w:rsid w:val="00021171"/>
    <w:rsid w:val="00021425"/>
    <w:rsid w:val="00021C58"/>
    <w:rsid w:val="00022923"/>
    <w:rsid w:val="00022B3E"/>
    <w:rsid w:val="000236DF"/>
    <w:rsid w:val="000239FA"/>
    <w:rsid w:val="00023F78"/>
    <w:rsid w:val="000248DC"/>
    <w:rsid w:val="00024921"/>
    <w:rsid w:val="00024BC0"/>
    <w:rsid w:val="00025830"/>
    <w:rsid w:val="0002589B"/>
    <w:rsid w:val="000258AA"/>
    <w:rsid w:val="00025BBD"/>
    <w:rsid w:val="0002728A"/>
    <w:rsid w:val="000278F0"/>
    <w:rsid w:val="00031F17"/>
    <w:rsid w:val="00032012"/>
    <w:rsid w:val="00032BAA"/>
    <w:rsid w:val="00033FBA"/>
    <w:rsid w:val="00034079"/>
    <w:rsid w:val="00034652"/>
    <w:rsid w:val="00035107"/>
    <w:rsid w:val="00035A64"/>
    <w:rsid w:val="00041294"/>
    <w:rsid w:val="000415AB"/>
    <w:rsid w:val="00042C55"/>
    <w:rsid w:val="0004464D"/>
    <w:rsid w:val="000447CE"/>
    <w:rsid w:val="00044A24"/>
    <w:rsid w:val="00044B82"/>
    <w:rsid w:val="00045F86"/>
    <w:rsid w:val="00046642"/>
    <w:rsid w:val="000471FC"/>
    <w:rsid w:val="000474B5"/>
    <w:rsid w:val="0004796D"/>
    <w:rsid w:val="00047B0D"/>
    <w:rsid w:val="0005007D"/>
    <w:rsid w:val="000507AC"/>
    <w:rsid w:val="00050DE0"/>
    <w:rsid w:val="0005176B"/>
    <w:rsid w:val="00051A4E"/>
    <w:rsid w:val="00051BAD"/>
    <w:rsid w:val="00051EB5"/>
    <w:rsid w:val="00051ED6"/>
    <w:rsid w:val="000532F3"/>
    <w:rsid w:val="000535DD"/>
    <w:rsid w:val="000535FA"/>
    <w:rsid w:val="000546D7"/>
    <w:rsid w:val="00054C87"/>
    <w:rsid w:val="00055257"/>
    <w:rsid w:val="0005550E"/>
    <w:rsid w:val="00055949"/>
    <w:rsid w:val="00055ABF"/>
    <w:rsid w:val="00055FB8"/>
    <w:rsid w:val="00056224"/>
    <w:rsid w:val="000565DD"/>
    <w:rsid w:val="00057122"/>
    <w:rsid w:val="00057385"/>
    <w:rsid w:val="00060658"/>
    <w:rsid w:val="000609CE"/>
    <w:rsid w:val="00060A4F"/>
    <w:rsid w:val="00060AEB"/>
    <w:rsid w:val="00061864"/>
    <w:rsid w:val="0006381E"/>
    <w:rsid w:val="00064353"/>
    <w:rsid w:val="00064B35"/>
    <w:rsid w:val="0006515D"/>
    <w:rsid w:val="000657CB"/>
    <w:rsid w:val="00065E39"/>
    <w:rsid w:val="00066804"/>
    <w:rsid w:val="00067AEE"/>
    <w:rsid w:val="000701B8"/>
    <w:rsid w:val="000704EF"/>
    <w:rsid w:val="00071898"/>
    <w:rsid w:val="00072836"/>
    <w:rsid w:val="00073A82"/>
    <w:rsid w:val="00073E6C"/>
    <w:rsid w:val="0007474C"/>
    <w:rsid w:val="00074E12"/>
    <w:rsid w:val="00075CF8"/>
    <w:rsid w:val="00075E14"/>
    <w:rsid w:val="00076294"/>
    <w:rsid w:val="00076AC5"/>
    <w:rsid w:val="00076BEB"/>
    <w:rsid w:val="00080159"/>
    <w:rsid w:val="00081808"/>
    <w:rsid w:val="00083D1A"/>
    <w:rsid w:val="00083E32"/>
    <w:rsid w:val="00083FA3"/>
    <w:rsid w:val="00084884"/>
    <w:rsid w:val="00084915"/>
    <w:rsid w:val="000856C3"/>
    <w:rsid w:val="00085809"/>
    <w:rsid w:val="00085E09"/>
    <w:rsid w:val="00086225"/>
    <w:rsid w:val="000904F9"/>
    <w:rsid w:val="00090545"/>
    <w:rsid w:val="00090831"/>
    <w:rsid w:val="0009156D"/>
    <w:rsid w:val="000924DB"/>
    <w:rsid w:val="00094C5A"/>
    <w:rsid w:val="00094DDE"/>
    <w:rsid w:val="00095447"/>
    <w:rsid w:val="00095925"/>
    <w:rsid w:val="0009698B"/>
    <w:rsid w:val="000979BB"/>
    <w:rsid w:val="00097BF5"/>
    <w:rsid w:val="00097E44"/>
    <w:rsid w:val="000A0036"/>
    <w:rsid w:val="000A01A0"/>
    <w:rsid w:val="000A023A"/>
    <w:rsid w:val="000A07BB"/>
    <w:rsid w:val="000A0D70"/>
    <w:rsid w:val="000A0E18"/>
    <w:rsid w:val="000A12A1"/>
    <w:rsid w:val="000A2469"/>
    <w:rsid w:val="000A29DC"/>
    <w:rsid w:val="000A48A6"/>
    <w:rsid w:val="000A499A"/>
    <w:rsid w:val="000A522F"/>
    <w:rsid w:val="000A6043"/>
    <w:rsid w:val="000A71C8"/>
    <w:rsid w:val="000A7689"/>
    <w:rsid w:val="000A7BCE"/>
    <w:rsid w:val="000A7CA7"/>
    <w:rsid w:val="000B045F"/>
    <w:rsid w:val="000B0CE9"/>
    <w:rsid w:val="000B1AC7"/>
    <w:rsid w:val="000B1B60"/>
    <w:rsid w:val="000B1CD9"/>
    <w:rsid w:val="000B21B0"/>
    <w:rsid w:val="000B23E2"/>
    <w:rsid w:val="000B36A9"/>
    <w:rsid w:val="000B41F6"/>
    <w:rsid w:val="000B54BB"/>
    <w:rsid w:val="000B62D1"/>
    <w:rsid w:val="000B6D6F"/>
    <w:rsid w:val="000B7DD0"/>
    <w:rsid w:val="000C00D1"/>
    <w:rsid w:val="000C16B7"/>
    <w:rsid w:val="000C240C"/>
    <w:rsid w:val="000C299A"/>
    <w:rsid w:val="000C2A9D"/>
    <w:rsid w:val="000C4FE5"/>
    <w:rsid w:val="000C519F"/>
    <w:rsid w:val="000C51B0"/>
    <w:rsid w:val="000C5253"/>
    <w:rsid w:val="000C5546"/>
    <w:rsid w:val="000C55AA"/>
    <w:rsid w:val="000C60D6"/>
    <w:rsid w:val="000C6216"/>
    <w:rsid w:val="000C62CB"/>
    <w:rsid w:val="000C66BF"/>
    <w:rsid w:val="000C6D2B"/>
    <w:rsid w:val="000C7208"/>
    <w:rsid w:val="000C7259"/>
    <w:rsid w:val="000C72F5"/>
    <w:rsid w:val="000C7670"/>
    <w:rsid w:val="000C7DA8"/>
    <w:rsid w:val="000D06D1"/>
    <w:rsid w:val="000D09AA"/>
    <w:rsid w:val="000D1D48"/>
    <w:rsid w:val="000D390C"/>
    <w:rsid w:val="000D411B"/>
    <w:rsid w:val="000D46AE"/>
    <w:rsid w:val="000D623D"/>
    <w:rsid w:val="000D63BE"/>
    <w:rsid w:val="000D79B5"/>
    <w:rsid w:val="000D7F3C"/>
    <w:rsid w:val="000E0403"/>
    <w:rsid w:val="000E1719"/>
    <w:rsid w:val="000E1C2C"/>
    <w:rsid w:val="000E24D6"/>
    <w:rsid w:val="000E2AAE"/>
    <w:rsid w:val="000E2C29"/>
    <w:rsid w:val="000E2D70"/>
    <w:rsid w:val="000E32E5"/>
    <w:rsid w:val="000E379C"/>
    <w:rsid w:val="000E3F0F"/>
    <w:rsid w:val="000E42A5"/>
    <w:rsid w:val="000E548E"/>
    <w:rsid w:val="000E555D"/>
    <w:rsid w:val="000E5F42"/>
    <w:rsid w:val="000E5F63"/>
    <w:rsid w:val="000E649A"/>
    <w:rsid w:val="000E7CEB"/>
    <w:rsid w:val="000F0480"/>
    <w:rsid w:val="000F06CA"/>
    <w:rsid w:val="000F078B"/>
    <w:rsid w:val="000F0F9E"/>
    <w:rsid w:val="000F1549"/>
    <w:rsid w:val="000F1C28"/>
    <w:rsid w:val="000F4B97"/>
    <w:rsid w:val="000F4F74"/>
    <w:rsid w:val="000F6ECC"/>
    <w:rsid w:val="000F7CF0"/>
    <w:rsid w:val="0010072B"/>
    <w:rsid w:val="0010130F"/>
    <w:rsid w:val="0010342E"/>
    <w:rsid w:val="00103B21"/>
    <w:rsid w:val="0010480A"/>
    <w:rsid w:val="00104BC3"/>
    <w:rsid w:val="00105EED"/>
    <w:rsid w:val="00105F58"/>
    <w:rsid w:val="0010658A"/>
    <w:rsid w:val="001066BA"/>
    <w:rsid w:val="00106C19"/>
    <w:rsid w:val="00107AD1"/>
    <w:rsid w:val="00110B42"/>
    <w:rsid w:val="00110E33"/>
    <w:rsid w:val="00111995"/>
    <w:rsid w:val="00111A34"/>
    <w:rsid w:val="00114BA9"/>
    <w:rsid w:val="00114DC2"/>
    <w:rsid w:val="00114F61"/>
    <w:rsid w:val="00114F70"/>
    <w:rsid w:val="00116236"/>
    <w:rsid w:val="001164EA"/>
    <w:rsid w:val="00116BCB"/>
    <w:rsid w:val="00117794"/>
    <w:rsid w:val="001179A8"/>
    <w:rsid w:val="00117DC9"/>
    <w:rsid w:val="001217F0"/>
    <w:rsid w:val="00121B16"/>
    <w:rsid w:val="001226DE"/>
    <w:rsid w:val="00123508"/>
    <w:rsid w:val="00123D3B"/>
    <w:rsid w:val="0012509B"/>
    <w:rsid w:val="001266C2"/>
    <w:rsid w:val="00127E1A"/>
    <w:rsid w:val="001308A8"/>
    <w:rsid w:val="001308E5"/>
    <w:rsid w:val="00130DD5"/>
    <w:rsid w:val="001327E1"/>
    <w:rsid w:val="001340F7"/>
    <w:rsid w:val="001348B2"/>
    <w:rsid w:val="00134DB3"/>
    <w:rsid w:val="00134E5B"/>
    <w:rsid w:val="0013644E"/>
    <w:rsid w:val="0013760A"/>
    <w:rsid w:val="00137A95"/>
    <w:rsid w:val="001402B6"/>
    <w:rsid w:val="00141217"/>
    <w:rsid w:val="00141587"/>
    <w:rsid w:val="00141862"/>
    <w:rsid w:val="00141A8A"/>
    <w:rsid w:val="00143755"/>
    <w:rsid w:val="00143764"/>
    <w:rsid w:val="00143BE2"/>
    <w:rsid w:val="00143DAF"/>
    <w:rsid w:val="00144278"/>
    <w:rsid w:val="00144CAB"/>
    <w:rsid w:val="00146617"/>
    <w:rsid w:val="00147A28"/>
    <w:rsid w:val="0015083E"/>
    <w:rsid w:val="001510DA"/>
    <w:rsid w:val="001511F9"/>
    <w:rsid w:val="00152162"/>
    <w:rsid w:val="001528B3"/>
    <w:rsid w:val="00152936"/>
    <w:rsid w:val="00152A9D"/>
    <w:rsid w:val="00152B07"/>
    <w:rsid w:val="00152BA2"/>
    <w:rsid w:val="00152C3C"/>
    <w:rsid w:val="00153202"/>
    <w:rsid w:val="00154B0A"/>
    <w:rsid w:val="00154FAF"/>
    <w:rsid w:val="00155327"/>
    <w:rsid w:val="001555C8"/>
    <w:rsid w:val="00155F20"/>
    <w:rsid w:val="00157869"/>
    <w:rsid w:val="00157F4B"/>
    <w:rsid w:val="00160640"/>
    <w:rsid w:val="001608CF"/>
    <w:rsid w:val="00160DB9"/>
    <w:rsid w:val="00163040"/>
    <w:rsid w:val="00163C44"/>
    <w:rsid w:val="00164CAC"/>
    <w:rsid w:val="0016585C"/>
    <w:rsid w:val="0016696B"/>
    <w:rsid w:val="0016731E"/>
    <w:rsid w:val="00167A13"/>
    <w:rsid w:val="00167A53"/>
    <w:rsid w:val="00167B40"/>
    <w:rsid w:val="00167BBC"/>
    <w:rsid w:val="00167BBE"/>
    <w:rsid w:val="00167CC3"/>
    <w:rsid w:val="001702E4"/>
    <w:rsid w:val="00170BDC"/>
    <w:rsid w:val="00172774"/>
    <w:rsid w:val="001729A5"/>
    <w:rsid w:val="001732FF"/>
    <w:rsid w:val="001736B4"/>
    <w:rsid w:val="00174035"/>
    <w:rsid w:val="001742C8"/>
    <w:rsid w:val="001745D3"/>
    <w:rsid w:val="00174E90"/>
    <w:rsid w:val="0017508E"/>
    <w:rsid w:val="0017551F"/>
    <w:rsid w:val="00175A18"/>
    <w:rsid w:val="00175BC8"/>
    <w:rsid w:val="00175D14"/>
    <w:rsid w:val="00176F82"/>
    <w:rsid w:val="00177B1E"/>
    <w:rsid w:val="00177C27"/>
    <w:rsid w:val="00177C31"/>
    <w:rsid w:val="00177DD6"/>
    <w:rsid w:val="0018006C"/>
    <w:rsid w:val="00181306"/>
    <w:rsid w:val="00181B81"/>
    <w:rsid w:val="00182076"/>
    <w:rsid w:val="001832AF"/>
    <w:rsid w:val="0018390E"/>
    <w:rsid w:val="0018473A"/>
    <w:rsid w:val="001863DA"/>
    <w:rsid w:val="00186621"/>
    <w:rsid w:val="001869EB"/>
    <w:rsid w:val="00186A6C"/>
    <w:rsid w:val="00186F83"/>
    <w:rsid w:val="001874D6"/>
    <w:rsid w:val="00187CB3"/>
    <w:rsid w:val="00187DFA"/>
    <w:rsid w:val="0019079E"/>
    <w:rsid w:val="001909E3"/>
    <w:rsid w:val="00190B5B"/>
    <w:rsid w:val="00190ECD"/>
    <w:rsid w:val="001924EC"/>
    <w:rsid w:val="0019429C"/>
    <w:rsid w:val="00195FA2"/>
    <w:rsid w:val="00196315"/>
    <w:rsid w:val="00197172"/>
    <w:rsid w:val="001A00E5"/>
    <w:rsid w:val="001A117A"/>
    <w:rsid w:val="001A2612"/>
    <w:rsid w:val="001A272C"/>
    <w:rsid w:val="001A46BA"/>
    <w:rsid w:val="001A47BB"/>
    <w:rsid w:val="001A4BA8"/>
    <w:rsid w:val="001A5521"/>
    <w:rsid w:val="001A5E41"/>
    <w:rsid w:val="001A6B0C"/>
    <w:rsid w:val="001A6BE5"/>
    <w:rsid w:val="001A6C69"/>
    <w:rsid w:val="001A6EEC"/>
    <w:rsid w:val="001A75AC"/>
    <w:rsid w:val="001A76D0"/>
    <w:rsid w:val="001A7EB5"/>
    <w:rsid w:val="001B02B3"/>
    <w:rsid w:val="001B1AD3"/>
    <w:rsid w:val="001B1C5C"/>
    <w:rsid w:val="001B1DC2"/>
    <w:rsid w:val="001B274D"/>
    <w:rsid w:val="001B2760"/>
    <w:rsid w:val="001B2A94"/>
    <w:rsid w:val="001B2EB4"/>
    <w:rsid w:val="001B3167"/>
    <w:rsid w:val="001B3234"/>
    <w:rsid w:val="001B32C0"/>
    <w:rsid w:val="001B3C1E"/>
    <w:rsid w:val="001B4429"/>
    <w:rsid w:val="001B47A0"/>
    <w:rsid w:val="001B510A"/>
    <w:rsid w:val="001B54EB"/>
    <w:rsid w:val="001B5588"/>
    <w:rsid w:val="001B5A97"/>
    <w:rsid w:val="001B5F6B"/>
    <w:rsid w:val="001B6869"/>
    <w:rsid w:val="001B77B0"/>
    <w:rsid w:val="001C085F"/>
    <w:rsid w:val="001C1280"/>
    <w:rsid w:val="001C1BE2"/>
    <w:rsid w:val="001C2715"/>
    <w:rsid w:val="001C28BB"/>
    <w:rsid w:val="001C2BED"/>
    <w:rsid w:val="001C371A"/>
    <w:rsid w:val="001C3B73"/>
    <w:rsid w:val="001C4B5E"/>
    <w:rsid w:val="001C574E"/>
    <w:rsid w:val="001C65B5"/>
    <w:rsid w:val="001D0659"/>
    <w:rsid w:val="001D0ED0"/>
    <w:rsid w:val="001D0F9A"/>
    <w:rsid w:val="001D0FF4"/>
    <w:rsid w:val="001D1142"/>
    <w:rsid w:val="001D183F"/>
    <w:rsid w:val="001D1AF1"/>
    <w:rsid w:val="001D27A4"/>
    <w:rsid w:val="001D27BF"/>
    <w:rsid w:val="001D2DAF"/>
    <w:rsid w:val="001D2E59"/>
    <w:rsid w:val="001D4A40"/>
    <w:rsid w:val="001D5DC1"/>
    <w:rsid w:val="001D6383"/>
    <w:rsid w:val="001D668F"/>
    <w:rsid w:val="001D67F2"/>
    <w:rsid w:val="001E007A"/>
    <w:rsid w:val="001E009E"/>
    <w:rsid w:val="001E1981"/>
    <w:rsid w:val="001E268C"/>
    <w:rsid w:val="001E2A1A"/>
    <w:rsid w:val="001E2C3B"/>
    <w:rsid w:val="001E30EA"/>
    <w:rsid w:val="001E36EF"/>
    <w:rsid w:val="001E3AE5"/>
    <w:rsid w:val="001E48C8"/>
    <w:rsid w:val="001E48F1"/>
    <w:rsid w:val="001E59E4"/>
    <w:rsid w:val="001E5DE0"/>
    <w:rsid w:val="001E5EF6"/>
    <w:rsid w:val="001E66A2"/>
    <w:rsid w:val="001E6AFB"/>
    <w:rsid w:val="001E6B49"/>
    <w:rsid w:val="001E731F"/>
    <w:rsid w:val="001E7735"/>
    <w:rsid w:val="001E796C"/>
    <w:rsid w:val="001F0474"/>
    <w:rsid w:val="001F069B"/>
    <w:rsid w:val="001F1ADF"/>
    <w:rsid w:val="001F1D49"/>
    <w:rsid w:val="001F2FBF"/>
    <w:rsid w:val="001F442A"/>
    <w:rsid w:val="001F45F5"/>
    <w:rsid w:val="001F4AB7"/>
    <w:rsid w:val="001F4E75"/>
    <w:rsid w:val="001F50AE"/>
    <w:rsid w:val="001F50BA"/>
    <w:rsid w:val="001F5450"/>
    <w:rsid w:val="001F54CB"/>
    <w:rsid w:val="001F5528"/>
    <w:rsid w:val="001F57BB"/>
    <w:rsid w:val="001F63F2"/>
    <w:rsid w:val="001F6A85"/>
    <w:rsid w:val="001F793A"/>
    <w:rsid w:val="001F7942"/>
    <w:rsid w:val="001F7F7A"/>
    <w:rsid w:val="00200096"/>
    <w:rsid w:val="00200740"/>
    <w:rsid w:val="00200A99"/>
    <w:rsid w:val="00200FCD"/>
    <w:rsid w:val="00201904"/>
    <w:rsid w:val="002029F3"/>
    <w:rsid w:val="00202A1F"/>
    <w:rsid w:val="00203BFC"/>
    <w:rsid w:val="00203DD8"/>
    <w:rsid w:val="00203F03"/>
    <w:rsid w:val="002041B4"/>
    <w:rsid w:val="002042DD"/>
    <w:rsid w:val="0020432E"/>
    <w:rsid w:val="0020438F"/>
    <w:rsid w:val="002043B8"/>
    <w:rsid w:val="00204EDF"/>
    <w:rsid w:val="00205920"/>
    <w:rsid w:val="00206276"/>
    <w:rsid w:val="00206F7A"/>
    <w:rsid w:val="00206FA3"/>
    <w:rsid w:val="002105E9"/>
    <w:rsid w:val="0021106D"/>
    <w:rsid w:val="002110DA"/>
    <w:rsid w:val="002139CB"/>
    <w:rsid w:val="00214B01"/>
    <w:rsid w:val="00215242"/>
    <w:rsid w:val="0021681C"/>
    <w:rsid w:val="00216CEA"/>
    <w:rsid w:val="00216F3C"/>
    <w:rsid w:val="002176C4"/>
    <w:rsid w:val="00220A72"/>
    <w:rsid w:val="00221316"/>
    <w:rsid w:val="0022143F"/>
    <w:rsid w:val="00223B75"/>
    <w:rsid w:val="00224B01"/>
    <w:rsid w:val="00224DC8"/>
    <w:rsid w:val="00224E19"/>
    <w:rsid w:val="00224FC7"/>
    <w:rsid w:val="002254D4"/>
    <w:rsid w:val="002260F9"/>
    <w:rsid w:val="002263F6"/>
    <w:rsid w:val="002274CA"/>
    <w:rsid w:val="002306D4"/>
    <w:rsid w:val="00232CEC"/>
    <w:rsid w:val="0023674E"/>
    <w:rsid w:val="00236AE6"/>
    <w:rsid w:val="00237433"/>
    <w:rsid w:val="00237F68"/>
    <w:rsid w:val="002409FE"/>
    <w:rsid w:val="00241C0D"/>
    <w:rsid w:val="00241F31"/>
    <w:rsid w:val="002424B5"/>
    <w:rsid w:val="00244FD4"/>
    <w:rsid w:val="00245C51"/>
    <w:rsid w:val="00245F23"/>
    <w:rsid w:val="00247BE1"/>
    <w:rsid w:val="00251608"/>
    <w:rsid w:val="0025201E"/>
    <w:rsid w:val="00252047"/>
    <w:rsid w:val="002525E9"/>
    <w:rsid w:val="00253133"/>
    <w:rsid w:val="00253DB4"/>
    <w:rsid w:val="002542B6"/>
    <w:rsid w:val="00254622"/>
    <w:rsid w:val="0025562E"/>
    <w:rsid w:val="0025564B"/>
    <w:rsid w:val="00255909"/>
    <w:rsid w:val="002560B3"/>
    <w:rsid w:val="002575D9"/>
    <w:rsid w:val="00260118"/>
    <w:rsid w:val="002606EA"/>
    <w:rsid w:val="00260896"/>
    <w:rsid w:val="00260EE6"/>
    <w:rsid w:val="00261ECA"/>
    <w:rsid w:val="00262F54"/>
    <w:rsid w:val="00264F59"/>
    <w:rsid w:val="002655FF"/>
    <w:rsid w:val="0026587D"/>
    <w:rsid w:val="00265958"/>
    <w:rsid w:val="00265CB2"/>
    <w:rsid w:val="00266AE3"/>
    <w:rsid w:val="0026714A"/>
    <w:rsid w:val="00267383"/>
    <w:rsid w:val="00267A7B"/>
    <w:rsid w:val="00267A8C"/>
    <w:rsid w:val="0027017D"/>
    <w:rsid w:val="0027041C"/>
    <w:rsid w:val="002705B0"/>
    <w:rsid w:val="0027086F"/>
    <w:rsid w:val="00270EF1"/>
    <w:rsid w:val="00270F59"/>
    <w:rsid w:val="00271BEB"/>
    <w:rsid w:val="00271C79"/>
    <w:rsid w:val="002728F7"/>
    <w:rsid w:val="00273203"/>
    <w:rsid w:val="00275A6A"/>
    <w:rsid w:val="00275DAB"/>
    <w:rsid w:val="00276A33"/>
    <w:rsid w:val="00276A8D"/>
    <w:rsid w:val="00277625"/>
    <w:rsid w:val="00277F87"/>
    <w:rsid w:val="002805E8"/>
    <w:rsid w:val="00280746"/>
    <w:rsid w:val="002816E3"/>
    <w:rsid w:val="00282C99"/>
    <w:rsid w:val="00283ABB"/>
    <w:rsid w:val="002843A4"/>
    <w:rsid w:val="00284DEB"/>
    <w:rsid w:val="00284E45"/>
    <w:rsid w:val="002860B1"/>
    <w:rsid w:val="002868BA"/>
    <w:rsid w:val="00287D01"/>
    <w:rsid w:val="0029003C"/>
    <w:rsid w:val="00290927"/>
    <w:rsid w:val="00290B05"/>
    <w:rsid w:val="0029117E"/>
    <w:rsid w:val="00291C62"/>
    <w:rsid w:val="002922B0"/>
    <w:rsid w:val="002928D3"/>
    <w:rsid w:val="00292B66"/>
    <w:rsid w:val="00293346"/>
    <w:rsid w:val="002935B8"/>
    <w:rsid w:val="00295DE2"/>
    <w:rsid w:val="00296113"/>
    <w:rsid w:val="00297BAF"/>
    <w:rsid w:val="00297DBB"/>
    <w:rsid w:val="002A16DA"/>
    <w:rsid w:val="002A3010"/>
    <w:rsid w:val="002A3515"/>
    <w:rsid w:val="002A3D5E"/>
    <w:rsid w:val="002A4689"/>
    <w:rsid w:val="002A497F"/>
    <w:rsid w:val="002A5EDC"/>
    <w:rsid w:val="002A601B"/>
    <w:rsid w:val="002A7F9D"/>
    <w:rsid w:val="002B0DC4"/>
    <w:rsid w:val="002B27A8"/>
    <w:rsid w:val="002B2A90"/>
    <w:rsid w:val="002B32DD"/>
    <w:rsid w:val="002B3583"/>
    <w:rsid w:val="002B3E01"/>
    <w:rsid w:val="002B49D3"/>
    <w:rsid w:val="002B4E32"/>
    <w:rsid w:val="002B5CA6"/>
    <w:rsid w:val="002B6334"/>
    <w:rsid w:val="002B7E56"/>
    <w:rsid w:val="002B7F03"/>
    <w:rsid w:val="002C0E79"/>
    <w:rsid w:val="002C10B3"/>
    <w:rsid w:val="002C11CB"/>
    <w:rsid w:val="002C1674"/>
    <w:rsid w:val="002C1E9C"/>
    <w:rsid w:val="002C28C6"/>
    <w:rsid w:val="002C2E72"/>
    <w:rsid w:val="002C307D"/>
    <w:rsid w:val="002C324D"/>
    <w:rsid w:val="002C329E"/>
    <w:rsid w:val="002C40BF"/>
    <w:rsid w:val="002C5430"/>
    <w:rsid w:val="002C544C"/>
    <w:rsid w:val="002C6C05"/>
    <w:rsid w:val="002D0669"/>
    <w:rsid w:val="002D2153"/>
    <w:rsid w:val="002D23B2"/>
    <w:rsid w:val="002D27AD"/>
    <w:rsid w:val="002D385B"/>
    <w:rsid w:val="002D3D7E"/>
    <w:rsid w:val="002D4420"/>
    <w:rsid w:val="002D468D"/>
    <w:rsid w:val="002D4C44"/>
    <w:rsid w:val="002D4F57"/>
    <w:rsid w:val="002D5016"/>
    <w:rsid w:val="002D651E"/>
    <w:rsid w:val="002D6BFB"/>
    <w:rsid w:val="002D725C"/>
    <w:rsid w:val="002D7FD2"/>
    <w:rsid w:val="002E0E9A"/>
    <w:rsid w:val="002E1414"/>
    <w:rsid w:val="002E19E4"/>
    <w:rsid w:val="002E1B34"/>
    <w:rsid w:val="002E33F0"/>
    <w:rsid w:val="002E3902"/>
    <w:rsid w:val="002E3A52"/>
    <w:rsid w:val="002E4E14"/>
    <w:rsid w:val="002E50C5"/>
    <w:rsid w:val="002E5E7E"/>
    <w:rsid w:val="002E5EDE"/>
    <w:rsid w:val="002E66EC"/>
    <w:rsid w:val="002E6702"/>
    <w:rsid w:val="002E6728"/>
    <w:rsid w:val="002E6860"/>
    <w:rsid w:val="002E7AB6"/>
    <w:rsid w:val="002F09FC"/>
    <w:rsid w:val="002F224C"/>
    <w:rsid w:val="002F2DAC"/>
    <w:rsid w:val="002F3219"/>
    <w:rsid w:val="002F3CD1"/>
    <w:rsid w:val="002F3E81"/>
    <w:rsid w:val="002F5B6A"/>
    <w:rsid w:val="002F5CB5"/>
    <w:rsid w:val="002F6158"/>
    <w:rsid w:val="002F68CE"/>
    <w:rsid w:val="002F6ACE"/>
    <w:rsid w:val="002F723B"/>
    <w:rsid w:val="002F7562"/>
    <w:rsid w:val="00300E4D"/>
    <w:rsid w:val="00300EAB"/>
    <w:rsid w:val="00301708"/>
    <w:rsid w:val="00301A7D"/>
    <w:rsid w:val="00301D42"/>
    <w:rsid w:val="00302137"/>
    <w:rsid w:val="00302214"/>
    <w:rsid w:val="00302E9E"/>
    <w:rsid w:val="003032D6"/>
    <w:rsid w:val="0030403E"/>
    <w:rsid w:val="0030685F"/>
    <w:rsid w:val="003068A8"/>
    <w:rsid w:val="00306E72"/>
    <w:rsid w:val="003103BD"/>
    <w:rsid w:val="00310CE0"/>
    <w:rsid w:val="00311420"/>
    <w:rsid w:val="00311519"/>
    <w:rsid w:val="00311A56"/>
    <w:rsid w:val="00312205"/>
    <w:rsid w:val="00312343"/>
    <w:rsid w:val="0031286F"/>
    <w:rsid w:val="003132EA"/>
    <w:rsid w:val="003136CB"/>
    <w:rsid w:val="00313D3A"/>
    <w:rsid w:val="00313DDB"/>
    <w:rsid w:val="00314630"/>
    <w:rsid w:val="00314C96"/>
    <w:rsid w:val="00315E8E"/>
    <w:rsid w:val="003172B9"/>
    <w:rsid w:val="003174CA"/>
    <w:rsid w:val="00317D2E"/>
    <w:rsid w:val="003208DD"/>
    <w:rsid w:val="00320905"/>
    <w:rsid w:val="003232FD"/>
    <w:rsid w:val="00323607"/>
    <w:rsid w:val="00323695"/>
    <w:rsid w:val="00323A87"/>
    <w:rsid w:val="0032413A"/>
    <w:rsid w:val="00324401"/>
    <w:rsid w:val="00325440"/>
    <w:rsid w:val="003254AC"/>
    <w:rsid w:val="00325571"/>
    <w:rsid w:val="0032560B"/>
    <w:rsid w:val="0032583D"/>
    <w:rsid w:val="00327350"/>
    <w:rsid w:val="00327492"/>
    <w:rsid w:val="0032755E"/>
    <w:rsid w:val="00331A6C"/>
    <w:rsid w:val="00331A94"/>
    <w:rsid w:val="00331B2F"/>
    <w:rsid w:val="0033213F"/>
    <w:rsid w:val="00333093"/>
    <w:rsid w:val="00333458"/>
    <w:rsid w:val="00333E73"/>
    <w:rsid w:val="00334583"/>
    <w:rsid w:val="00334835"/>
    <w:rsid w:val="00334DA4"/>
    <w:rsid w:val="00336EBB"/>
    <w:rsid w:val="00336F29"/>
    <w:rsid w:val="003371A8"/>
    <w:rsid w:val="003373A1"/>
    <w:rsid w:val="00337B5E"/>
    <w:rsid w:val="00337D25"/>
    <w:rsid w:val="003403E9"/>
    <w:rsid w:val="00340DDC"/>
    <w:rsid w:val="00340E6F"/>
    <w:rsid w:val="0034113A"/>
    <w:rsid w:val="0034183E"/>
    <w:rsid w:val="00342335"/>
    <w:rsid w:val="00342740"/>
    <w:rsid w:val="00342969"/>
    <w:rsid w:val="00342B70"/>
    <w:rsid w:val="00342C0E"/>
    <w:rsid w:val="00343B63"/>
    <w:rsid w:val="00343B90"/>
    <w:rsid w:val="00344917"/>
    <w:rsid w:val="0034493E"/>
    <w:rsid w:val="0034515E"/>
    <w:rsid w:val="00345B71"/>
    <w:rsid w:val="00350681"/>
    <w:rsid w:val="00351015"/>
    <w:rsid w:val="0035107A"/>
    <w:rsid w:val="0035134F"/>
    <w:rsid w:val="003516ED"/>
    <w:rsid w:val="00351856"/>
    <w:rsid w:val="003518B5"/>
    <w:rsid w:val="003520F3"/>
    <w:rsid w:val="00352531"/>
    <w:rsid w:val="00352900"/>
    <w:rsid w:val="00353C56"/>
    <w:rsid w:val="003542A8"/>
    <w:rsid w:val="00354C4B"/>
    <w:rsid w:val="003564B2"/>
    <w:rsid w:val="00357825"/>
    <w:rsid w:val="003613F4"/>
    <w:rsid w:val="00363974"/>
    <w:rsid w:val="00364961"/>
    <w:rsid w:val="00364F3C"/>
    <w:rsid w:val="00365541"/>
    <w:rsid w:val="00365626"/>
    <w:rsid w:val="003656D0"/>
    <w:rsid w:val="00365BBE"/>
    <w:rsid w:val="0036741D"/>
    <w:rsid w:val="00367950"/>
    <w:rsid w:val="00370022"/>
    <w:rsid w:val="00372496"/>
    <w:rsid w:val="003725E8"/>
    <w:rsid w:val="0037347C"/>
    <w:rsid w:val="003736C3"/>
    <w:rsid w:val="00373F8A"/>
    <w:rsid w:val="0037455C"/>
    <w:rsid w:val="00374698"/>
    <w:rsid w:val="003762DB"/>
    <w:rsid w:val="00382937"/>
    <w:rsid w:val="00383350"/>
    <w:rsid w:val="003844F1"/>
    <w:rsid w:val="003852FF"/>
    <w:rsid w:val="00385D92"/>
    <w:rsid w:val="00386072"/>
    <w:rsid w:val="003867ED"/>
    <w:rsid w:val="00387546"/>
    <w:rsid w:val="00390B0C"/>
    <w:rsid w:val="0039266A"/>
    <w:rsid w:val="00393147"/>
    <w:rsid w:val="00393227"/>
    <w:rsid w:val="003937F7"/>
    <w:rsid w:val="003957B3"/>
    <w:rsid w:val="003960A6"/>
    <w:rsid w:val="00396A56"/>
    <w:rsid w:val="00396E5A"/>
    <w:rsid w:val="003A01F8"/>
    <w:rsid w:val="003A06B5"/>
    <w:rsid w:val="003A12DF"/>
    <w:rsid w:val="003A1514"/>
    <w:rsid w:val="003A16B8"/>
    <w:rsid w:val="003A2900"/>
    <w:rsid w:val="003A2F0C"/>
    <w:rsid w:val="003A3FA9"/>
    <w:rsid w:val="003A49C3"/>
    <w:rsid w:val="003A4AAF"/>
    <w:rsid w:val="003A59BC"/>
    <w:rsid w:val="003A5AD0"/>
    <w:rsid w:val="003B04B0"/>
    <w:rsid w:val="003B056C"/>
    <w:rsid w:val="003B081F"/>
    <w:rsid w:val="003B0889"/>
    <w:rsid w:val="003B0D02"/>
    <w:rsid w:val="003B11C0"/>
    <w:rsid w:val="003B128D"/>
    <w:rsid w:val="003B1E08"/>
    <w:rsid w:val="003B224F"/>
    <w:rsid w:val="003B2FC1"/>
    <w:rsid w:val="003B3738"/>
    <w:rsid w:val="003B3B57"/>
    <w:rsid w:val="003B3F09"/>
    <w:rsid w:val="003B4350"/>
    <w:rsid w:val="003B4DDA"/>
    <w:rsid w:val="003B59B2"/>
    <w:rsid w:val="003B5B79"/>
    <w:rsid w:val="003B76E4"/>
    <w:rsid w:val="003B7A0B"/>
    <w:rsid w:val="003C0362"/>
    <w:rsid w:val="003C0660"/>
    <w:rsid w:val="003C0E99"/>
    <w:rsid w:val="003C0F72"/>
    <w:rsid w:val="003C198B"/>
    <w:rsid w:val="003C2B0B"/>
    <w:rsid w:val="003C3051"/>
    <w:rsid w:val="003C43F8"/>
    <w:rsid w:val="003C470E"/>
    <w:rsid w:val="003C5AE4"/>
    <w:rsid w:val="003C6120"/>
    <w:rsid w:val="003C76D2"/>
    <w:rsid w:val="003C7881"/>
    <w:rsid w:val="003D01CD"/>
    <w:rsid w:val="003D0EE8"/>
    <w:rsid w:val="003D12A8"/>
    <w:rsid w:val="003D15C6"/>
    <w:rsid w:val="003D173E"/>
    <w:rsid w:val="003D1CC5"/>
    <w:rsid w:val="003D2478"/>
    <w:rsid w:val="003D27F9"/>
    <w:rsid w:val="003D292B"/>
    <w:rsid w:val="003D3877"/>
    <w:rsid w:val="003D4229"/>
    <w:rsid w:val="003D581A"/>
    <w:rsid w:val="003D598D"/>
    <w:rsid w:val="003D5E15"/>
    <w:rsid w:val="003D6A27"/>
    <w:rsid w:val="003D7030"/>
    <w:rsid w:val="003D7403"/>
    <w:rsid w:val="003D7BF4"/>
    <w:rsid w:val="003E03F3"/>
    <w:rsid w:val="003E06AF"/>
    <w:rsid w:val="003E11A7"/>
    <w:rsid w:val="003E1757"/>
    <w:rsid w:val="003E1C79"/>
    <w:rsid w:val="003E2B7E"/>
    <w:rsid w:val="003E45AC"/>
    <w:rsid w:val="003E4EB2"/>
    <w:rsid w:val="003E5557"/>
    <w:rsid w:val="003E562D"/>
    <w:rsid w:val="003E744C"/>
    <w:rsid w:val="003F0446"/>
    <w:rsid w:val="003F1D2E"/>
    <w:rsid w:val="003F2992"/>
    <w:rsid w:val="003F30FF"/>
    <w:rsid w:val="003F34FC"/>
    <w:rsid w:val="003F36D4"/>
    <w:rsid w:val="003F42C3"/>
    <w:rsid w:val="003F4407"/>
    <w:rsid w:val="003F473A"/>
    <w:rsid w:val="003F5B4B"/>
    <w:rsid w:val="003F5D9A"/>
    <w:rsid w:val="003F6CCB"/>
    <w:rsid w:val="003F7A79"/>
    <w:rsid w:val="00400346"/>
    <w:rsid w:val="00400F3F"/>
    <w:rsid w:val="00401570"/>
    <w:rsid w:val="00401EA7"/>
    <w:rsid w:val="0040218D"/>
    <w:rsid w:val="00402277"/>
    <w:rsid w:val="004028E2"/>
    <w:rsid w:val="00402AFC"/>
    <w:rsid w:val="00402EE8"/>
    <w:rsid w:val="004036B8"/>
    <w:rsid w:val="00403D70"/>
    <w:rsid w:val="00404092"/>
    <w:rsid w:val="00406A9C"/>
    <w:rsid w:val="00407C90"/>
    <w:rsid w:val="004105BB"/>
    <w:rsid w:val="00410AEA"/>
    <w:rsid w:val="00411A01"/>
    <w:rsid w:val="004133DB"/>
    <w:rsid w:val="00413599"/>
    <w:rsid w:val="00413F72"/>
    <w:rsid w:val="00415907"/>
    <w:rsid w:val="00415D25"/>
    <w:rsid w:val="0041683A"/>
    <w:rsid w:val="004169B4"/>
    <w:rsid w:val="004169F5"/>
    <w:rsid w:val="00416D8D"/>
    <w:rsid w:val="00420EB6"/>
    <w:rsid w:val="004213A1"/>
    <w:rsid w:val="00421996"/>
    <w:rsid w:val="00421C11"/>
    <w:rsid w:val="00421FBC"/>
    <w:rsid w:val="00422360"/>
    <w:rsid w:val="0042240A"/>
    <w:rsid w:val="00422A1A"/>
    <w:rsid w:val="00425502"/>
    <w:rsid w:val="00425ADB"/>
    <w:rsid w:val="00425E4B"/>
    <w:rsid w:val="0042620D"/>
    <w:rsid w:val="00426E79"/>
    <w:rsid w:val="00427046"/>
    <w:rsid w:val="004277B6"/>
    <w:rsid w:val="004279A4"/>
    <w:rsid w:val="00430A65"/>
    <w:rsid w:val="00431AB5"/>
    <w:rsid w:val="0043263C"/>
    <w:rsid w:val="00432697"/>
    <w:rsid w:val="00432F32"/>
    <w:rsid w:val="00434148"/>
    <w:rsid w:val="00434216"/>
    <w:rsid w:val="00434F05"/>
    <w:rsid w:val="00436CE7"/>
    <w:rsid w:val="00436FA2"/>
    <w:rsid w:val="004371A3"/>
    <w:rsid w:val="0044011F"/>
    <w:rsid w:val="00441694"/>
    <w:rsid w:val="00441A5C"/>
    <w:rsid w:val="004425E0"/>
    <w:rsid w:val="00444347"/>
    <w:rsid w:val="004453C0"/>
    <w:rsid w:val="00445B29"/>
    <w:rsid w:val="00446BA4"/>
    <w:rsid w:val="00447D10"/>
    <w:rsid w:val="00450A46"/>
    <w:rsid w:val="00450F92"/>
    <w:rsid w:val="00450FCD"/>
    <w:rsid w:val="00450FE3"/>
    <w:rsid w:val="00451A9F"/>
    <w:rsid w:val="00451B4C"/>
    <w:rsid w:val="0045211B"/>
    <w:rsid w:val="0045218E"/>
    <w:rsid w:val="004522DB"/>
    <w:rsid w:val="00453577"/>
    <w:rsid w:val="00454902"/>
    <w:rsid w:val="004552F0"/>
    <w:rsid w:val="00456C48"/>
    <w:rsid w:val="00456EEA"/>
    <w:rsid w:val="00461A0A"/>
    <w:rsid w:val="00461BC7"/>
    <w:rsid w:val="004621BB"/>
    <w:rsid w:val="00462C2D"/>
    <w:rsid w:val="00462E17"/>
    <w:rsid w:val="00463F1D"/>
    <w:rsid w:val="004642C3"/>
    <w:rsid w:val="00464B73"/>
    <w:rsid w:val="00464DAC"/>
    <w:rsid w:val="0046516E"/>
    <w:rsid w:val="00466377"/>
    <w:rsid w:val="00467427"/>
    <w:rsid w:val="00470348"/>
    <w:rsid w:val="00470366"/>
    <w:rsid w:val="00470727"/>
    <w:rsid w:val="004716D3"/>
    <w:rsid w:val="004719B2"/>
    <w:rsid w:val="00471BA7"/>
    <w:rsid w:val="004724B5"/>
    <w:rsid w:val="004729FE"/>
    <w:rsid w:val="00472BE6"/>
    <w:rsid w:val="00472C2D"/>
    <w:rsid w:val="00473ED3"/>
    <w:rsid w:val="00473F90"/>
    <w:rsid w:val="004742A5"/>
    <w:rsid w:val="00474452"/>
    <w:rsid w:val="00475A8E"/>
    <w:rsid w:val="00477C8C"/>
    <w:rsid w:val="004800B1"/>
    <w:rsid w:val="004809DE"/>
    <w:rsid w:val="00480C34"/>
    <w:rsid w:val="004819C5"/>
    <w:rsid w:val="004829AB"/>
    <w:rsid w:val="00482D1F"/>
    <w:rsid w:val="00483032"/>
    <w:rsid w:val="00483A86"/>
    <w:rsid w:val="004858E2"/>
    <w:rsid w:val="00486065"/>
    <w:rsid w:val="00486554"/>
    <w:rsid w:val="004869CD"/>
    <w:rsid w:val="00486EA4"/>
    <w:rsid w:val="004909F6"/>
    <w:rsid w:val="00490B06"/>
    <w:rsid w:val="00490D1E"/>
    <w:rsid w:val="004939C0"/>
    <w:rsid w:val="00494437"/>
    <w:rsid w:val="004954E0"/>
    <w:rsid w:val="0049577F"/>
    <w:rsid w:val="004965C1"/>
    <w:rsid w:val="00496E7C"/>
    <w:rsid w:val="004A129A"/>
    <w:rsid w:val="004A1357"/>
    <w:rsid w:val="004A1D32"/>
    <w:rsid w:val="004A21EA"/>
    <w:rsid w:val="004A2BC3"/>
    <w:rsid w:val="004A2BDA"/>
    <w:rsid w:val="004A2C01"/>
    <w:rsid w:val="004A3903"/>
    <w:rsid w:val="004A4F61"/>
    <w:rsid w:val="004A56D2"/>
    <w:rsid w:val="004A6685"/>
    <w:rsid w:val="004A6BA7"/>
    <w:rsid w:val="004A6D4F"/>
    <w:rsid w:val="004A70D7"/>
    <w:rsid w:val="004A7A36"/>
    <w:rsid w:val="004B0638"/>
    <w:rsid w:val="004B098A"/>
    <w:rsid w:val="004B0D66"/>
    <w:rsid w:val="004B0D7C"/>
    <w:rsid w:val="004B1636"/>
    <w:rsid w:val="004B3447"/>
    <w:rsid w:val="004B359B"/>
    <w:rsid w:val="004B3C07"/>
    <w:rsid w:val="004B3E59"/>
    <w:rsid w:val="004B3F66"/>
    <w:rsid w:val="004B4666"/>
    <w:rsid w:val="004B5308"/>
    <w:rsid w:val="004B6F4B"/>
    <w:rsid w:val="004B70FD"/>
    <w:rsid w:val="004B7F29"/>
    <w:rsid w:val="004C00B9"/>
    <w:rsid w:val="004C153A"/>
    <w:rsid w:val="004C180D"/>
    <w:rsid w:val="004C1B0B"/>
    <w:rsid w:val="004C1B21"/>
    <w:rsid w:val="004C45E9"/>
    <w:rsid w:val="004C47B9"/>
    <w:rsid w:val="004C513D"/>
    <w:rsid w:val="004C559C"/>
    <w:rsid w:val="004C56AE"/>
    <w:rsid w:val="004C5B63"/>
    <w:rsid w:val="004C5E40"/>
    <w:rsid w:val="004C6088"/>
    <w:rsid w:val="004C6135"/>
    <w:rsid w:val="004C69E9"/>
    <w:rsid w:val="004C6D78"/>
    <w:rsid w:val="004C70A4"/>
    <w:rsid w:val="004C74D1"/>
    <w:rsid w:val="004C79D2"/>
    <w:rsid w:val="004D006A"/>
    <w:rsid w:val="004D0310"/>
    <w:rsid w:val="004D1932"/>
    <w:rsid w:val="004D21C9"/>
    <w:rsid w:val="004D2448"/>
    <w:rsid w:val="004D2EE7"/>
    <w:rsid w:val="004D39E3"/>
    <w:rsid w:val="004D4DBE"/>
    <w:rsid w:val="004D5251"/>
    <w:rsid w:val="004D5500"/>
    <w:rsid w:val="004D59DE"/>
    <w:rsid w:val="004D5E4A"/>
    <w:rsid w:val="004D7A3F"/>
    <w:rsid w:val="004E0584"/>
    <w:rsid w:val="004E1424"/>
    <w:rsid w:val="004E1439"/>
    <w:rsid w:val="004E16B0"/>
    <w:rsid w:val="004E1D99"/>
    <w:rsid w:val="004E1FC2"/>
    <w:rsid w:val="004E1FFB"/>
    <w:rsid w:val="004E2210"/>
    <w:rsid w:val="004E368E"/>
    <w:rsid w:val="004E4710"/>
    <w:rsid w:val="004E54EB"/>
    <w:rsid w:val="004E57CB"/>
    <w:rsid w:val="004E58AA"/>
    <w:rsid w:val="004E6153"/>
    <w:rsid w:val="004E6463"/>
    <w:rsid w:val="004E6571"/>
    <w:rsid w:val="004E679F"/>
    <w:rsid w:val="004E67C7"/>
    <w:rsid w:val="004E6F7E"/>
    <w:rsid w:val="004E732D"/>
    <w:rsid w:val="004E753F"/>
    <w:rsid w:val="004E780A"/>
    <w:rsid w:val="004E7C41"/>
    <w:rsid w:val="004F0301"/>
    <w:rsid w:val="004F0642"/>
    <w:rsid w:val="004F0D3C"/>
    <w:rsid w:val="004F0D8E"/>
    <w:rsid w:val="004F1D97"/>
    <w:rsid w:val="004F29BE"/>
    <w:rsid w:val="004F2BA0"/>
    <w:rsid w:val="004F3556"/>
    <w:rsid w:val="004F3ACB"/>
    <w:rsid w:val="004F4168"/>
    <w:rsid w:val="004F41A1"/>
    <w:rsid w:val="004F45D7"/>
    <w:rsid w:val="004F4875"/>
    <w:rsid w:val="004F4A77"/>
    <w:rsid w:val="004F5275"/>
    <w:rsid w:val="004F641F"/>
    <w:rsid w:val="004F6A0A"/>
    <w:rsid w:val="0050008A"/>
    <w:rsid w:val="00500CB6"/>
    <w:rsid w:val="00500E20"/>
    <w:rsid w:val="005017D7"/>
    <w:rsid w:val="00501947"/>
    <w:rsid w:val="00502546"/>
    <w:rsid w:val="00503239"/>
    <w:rsid w:val="00503B7C"/>
    <w:rsid w:val="00503D27"/>
    <w:rsid w:val="00505353"/>
    <w:rsid w:val="00505BA5"/>
    <w:rsid w:val="00507E17"/>
    <w:rsid w:val="00510365"/>
    <w:rsid w:val="005108D4"/>
    <w:rsid w:val="00511251"/>
    <w:rsid w:val="0051145B"/>
    <w:rsid w:val="0051151E"/>
    <w:rsid w:val="00511E80"/>
    <w:rsid w:val="00512337"/>
    <w:rsid w:val="0051363E"/>
    <w:rsid w:val="00513B9D"/>
    <w:rsid w:val="005151C9"/>
    <w:rsid w:val="00515F41"/>
    <w:rsid w:val="00516A7D"/>
    <w:rsid w:val="00516F8E"/>
    <w:rsid w:val="00520498"/>
    <w:rsid w:val="00521B29"/>
    <w:rsid w:val="00521DE5"/>
    <w:rsid w:val="00521ECC"/>
    <w:rsid w:val="00524E14"/>
    <w:rsid w:val="0052507A"/>
    <w:rsid w:val="00525242"/>
    <w:rsid w:val="00525DD4"/>
    <w:rsid w:val="00526068"/>
    <w:rsid w:val="00526C28"/>
    <w:rsid w:val="0052718F"/>
    <w:rsid w:val="005272C2"/>
    <w:rsid w:val="005302C8"/>
    <w:rsid w:val="005302CE"/>
    <w:rsid w:val="00530B2B"/>
    <w:rsid w:val="00531782"/>
    <w:rsid w:val="00533DAD"/>
    <w:rsid w:val="00534C8F"/>
    <w:rsid w:val="00534CE0"/>
    <w:rsid w:val="00534FA1"/>
    <w:rsid w:val="00535DE6"/>
    <w:rsid w:val="00535F6D"/>
    <w:rsid w:val="00536112"/>
    <w:rsid w:val="0053645C"/>
    <w:rsid w:val="0053684E"/>
    <w:rsid w:val="0053708B"/>
    <w:rsid w:val="00537DCE"/>
    <w:rsid w:val="00540140"/>
    <w:rsid w:val="00540257"/>
    <w:rsid w:val="0054060F"/>
    <w:rsid w:val="00542DF5"/>
    <w:rsid w:val="00543780"/>
    <w:rsid w:val="005438ED"/>
    <w:rsid w:val="00543BE8"/>
    <w:rsid w:val="005440FA"/>
    <w:rsid w:val="00544309"/>
    <w:rsid w:val="005461E9"/>
    <w:rsid w:val="00546203"/>
    <w:rsid w:val="005472C6"/>
    <w:rsid w:val="00547449"/>
    <w:rsid w:val="00547567"/>
    <w:rsid w:val="00550A50"/>
    <w:rsid w:val="0055107A"/>
    <w:rsid w:val="005511C0"/>
    <w:rsid w:val="0055124E"/>
    <w:rsid w:val="0055130A"/>
    <w:rsid w:val="00551F59"/>
    <w:rsid w:val="00553F2D"/>
    <w:rsid w:val="00554217"/>
    <w:rsid w:val="0055421E"/>
    <w:rsid w:val="005548F0"/>
    <w:rsid w:val="00554BB1"/>
    <w:rsid w:val="00554C0A"/>
    <w:rsid w:val="00556F5D"/>
    <w:rsid w:val="00557641"/>
    <w:rsid w:val="00557E8B"/>
    <w:rsid w:val="00560084"/>
    <w:rsid w:val="005609F3"/>
    <w:rsid w:val="00560DBA"/>
    <w:rsid w:val="005619D7"/>
    <w:rsid w:val="0056228C"/>
    <w:rsid w:val="00562D05"/>
    <w:rsid w:val="00562D37"/>
    <w:rsid w:val="005634D9"/>
    <w:rsid w:val="00564046"/>
    <w:rsid w:val="005645B1"/>
    <w:rsid w:val="00564D32"/>
    <w:rsid w:val="00566A6B"/>
    <w:rsid w:val="00566CDE"/>
    <w:rsid w:val="005700BE"/>
    <w:rsid w:val="00570184"/>
    <w:rsid w:val="00570416"/>
    <w:rsid w:val="0057092F"/>
    <w:rsid w:val="005717FF"/>
    <w:rsid w:val="00572158"/>
    <w:rsid w:val="00572872"/>
    <w:rsid w:val="005729DC"/>
    <w:rsid w:val="0057341B"/>
    <w:rsid w:val="00573D07"/>
    <w:rsid w:val="005742D0"/>
    <w:rsid w:val="005759B8"/>
    <w:rsid w:val="005769FF"/>
    <w:rsid w:val="0057791B"/>
    <w:rsid w:val="005808A8"/>
    <w:rsid w:val="0058103E"/>
    <w:rsid w:val="00581162"/>
    <w:rsid w:val="00581233"/>
    <w:rsid w:val="00581AD1"/>
    <w:rsid w:val="005825B5"/>
    <w:rsid w:val="005836F2"/>
    <w:rsid w:val="00583F7E"/>
    <w:rsid w:val="00585407"/>
    <w:rsid w:val="005857EB"/>
    <w:rsid w:val="00585C33"/>
    <w:rsid w:val="0058653C"/>
    <w:rsid w:val="00586837"/>
    <w:rsid w:val="005869FA"/>
    <w:rsid w:val="00586D3C"/>
    <w:rsid w:val="005876FB"/>
    <w:rsid w:val="0058795F"/>
    <w:rsid w:val="00587D0A"/>
    <w:rsid w:val="0059082A"/>
    <w:rsid w:val="00590AE1"/>
    <w:rsid w:val="005913B6"/>
    <w:rsid w:val="00591920"/>
    <w:rsid w:val="00592143"/>
    <w:rsid w:val="00592711"/>
    <w:rsid w:val="0059285F"/>
    <w:rsid w:val="005955F4"/>
    <w:rsid w:val="0059666D"/>
    <w:rsid w:val="005970D1"/>
    <w:rsid w:val="005970FA"/>
    <w:rsid w:val="0059745D"/>
    <w:rsid w:val="005A04E7"/>
    <w:rsid w:val="005A0516"/>
    <w:rsid w:val="005A1A00"/>
    <w:rsid w:val="005A1F97"/>
    <w:rsid w:val="005A2120"/>
    <w:rsid w:val="005A24F1"/>
    <w:rsid w:val="005A2717"/>
    <w:rsid w:val="005A2D28"/>
    <w:rsid w:val="005A2D38"/>
    <w:rsid w:val="005A2FA3"/>
    <w:rsid w:val="005A3415"/>
    <w:rsid w:val="005A3EB8"/>
    <w:rsid w:val="005A4EA6"/>
    <w:rsid w:val="005A50D9"/>
    <w:rsid w:val="005A6097"/>
    <w:rsid w:val="005A6432"/>
    <w:rsid w:val="005A64DA"/>
    <w:rsid w:val="005A663C"/>
    <w:rsid w:val="005A694A"/>
    <w:rsid w:val="005A6D6A"/>
    <w:rsid w:val="005A6F62"/>
    <w:rsid w:val="005A7747"/>
    <w:rsid w:val="005B04FF"/>
    <w:rsid w:val="005B0561"/>
    <w:rsid w:val="005B0CD5"/>
    <w:rsid w:val="005B0E0D"/>
    <w:rsid w:val="005B0FBC"/>
    <w:rsid w:val="005B1CDA"/>
    <w:rsid w:val="005B2F87"/>
    <w:rsid w:val="005B32CC"/>
    <w:rsid w:val="005B3DB6"/>
    <w:rsid w:val="005B4F91"/>
    <w:rsid w:val="005C11F6"/>
    <w:rsid w:val="005C1388"/>
    <w:rsid w:val="005C158F"/>
    <w:rsid w:val="005C1781"/>
    <w:rsid w:val="005C1826"/>
    <w:rsid w:val="005C1CFC"/>
    <w:rsid w:val="005C27BA"/>
    <w:rsid w:val="005C29D6"/>
    <w:rsid w:val="005C2DF0"/>
    <w:rsid w:val="005C35AF"/>
    <w:rsid w:val="005C4A29"/>
    <w:rsid w:val="005C4C6A"/>
    <w:rsid w:val="005C552A"/>
    <w:rsid w:val="005C5600"/>
    <w:rsid w:val="005C58E9"/>
    <w:rsid w:val="005C5E95"/>
    <w:rsid w:val="005C65A4"/>
    <w:rsid w:val="005C688B"/>
    <w:rsid w:val="005C6BF2"/>
    <w:rsid w:val="005C6C4E"/>
    <w:rsid w:val="005C76F3"/>
    <w:rsid w:val="005C7D06"/>
    <w:rsid w:val="005D0C75"/>
    <w:rsid w:val="005D0CE5"/>
    <w:rsid w:val="005D1115"/>
    <w:rsid w:val="005D1DF0"/>
    <w:rsid w:val="005D259C"/>
    <w:rsid w:val="005D285B"/>
    <w:rsid w:val="005D3BB4"/>
    <w:rsid w:val="005D52DF"/>
    <w:rsid w:val="005D56AB"/>
    <w:rsid w:val="005D570C"/>
    <w:rsid w:val="005D58D0"/>
    <w:rsid w:val="005D5BFD"/>
    <w:rsid w:val="005D6047"/>
    <w:rsid w:val="005D6971"/>
    <w:rsid w:val="005D6E12"/>
    <w:rsid w:val="005E00B6"/>
    <w:rsid w:val="005E0167"/>
    <w:rsid w:val="005E1BD8"/>
    <w:rsid w:val="005E4870"/>
    <w:rsid w:val="005E4ADC"/>
    <w:rsid w:val="005E4F9B"/>
    <w:rsid w:val="005E5073"/>
    <w:rsid w:val="005E5202"/>
    <w:rsid w:val="005E769D"/>
    <w:rsid w:val="005E7711"/>
    <w:rsid w:val="005F00DD"/>
    <w:rsid w:val="005F096A"/>
    <w:rsid w:val="005F129A"/>
    <w:rsid w:val="005F22EB"/>
    <w:rsid w:val="005F28F9"/>
    <w:rsid w:val="005F30B2"/>
    <w:rsid w:val="005F33EE"/>
    <w:rsid w:val="005F53E1"/>
    <w:rsid w:val="005F5A18"/>
    <w:rsid w:val="005F5B51"/>
    <w:rsid w:val="005F6EE5"/>
    <w:rsid w:val="005F7059"/>
    <w:rsid w:val="005F7209"/>
    <w:rsid w:val="005F73CD"/>
    <w:rsid w:val="005F745C"/>
    <w:rsid w:val="005F7A9B"/>
    <w:rsid w:val="006007BE"/>
    <w:rsid w:val="006034DF"/>
    <w:rsid w:val="00603DAF"/>
    <w:rsid w:val="00603DB2"/>
    <w:rsid w:val="00603DF9"/>
    <w:rsid w:val="00604305"/>
    <w:rsid w:val="00604D18"/>
    <w:rsid w:val="00604D46"/>
    <w:rsid w:val="006054F3"/>
    <w:rsid w:val="00606714"/>
    <w:rsid w:val="0060678D"/>
    <w:rsid w:val="00606836"/>
    <w:rsid w:val="00610319"/>
    <w:rsid w:val="00610329"/>
    <w:rsid w:val="00610741"/>
    <w:rsid w:val="00610A60"/>
    <w:rsid w:val="00610FDC"/>
    <w:rsid w:val="00611116"/>
    <w:rsid w:val="0061187F"/>
    <w:rsid w:val="00611DDE"/>
    <w:rsid w:val="00611EFF"/>
    <w:rsid w:val="00612157"/>
    <w:rsid w:val="006128DC"/>
    <w:rsid w:val="00612FF5"/>
    <w:rsid w:val="00614046"/>
    <w:rsid w:val="00614113"/>
    <w:rsid w:val="006142CD"/>
    <w:rsid w:val="0061523D"/>
    <w:rsid w:val="00615652"/>
    <w:rsid w:val="0061569E"/>
    <w:rsid w:val="0061590D"/>
    <w:rsid w:val="006160CB"/>
    <w:rsid w:val="0061778E"/>
    <w:rsid w:val="00617E7F"/>
    <w:rsid w:val="00620131"/>
    <w:rsid w:val="00620CBD"/>
    <w:rsid w:val="006217E8"/>
    <w:rsid w:val="00621DFD"/>
    <w:rsid w:val="0062239C"/>
    <w:rsid w:val="006225B4"/>
    <w:rsid w:val="00624A54"/>
    <w:rsid w:val="00624E84"/>
    <w:rsid w:val="00626052"/>
    <w:rsid w:val="0062633E"/>
    <w:rsid w:val="00626E08"/>
    <w:rsid w:val="00626F1E"/>
    <w:rsid w:val="00626F53"/>
    <w:rsid w:val="006274E0"/>
    <w:rsid w:val="00627C84"/>
    <w:rsid w:val="00627D36"/>
    <w:rsid w:val="0063311C"/>
    <w:rsid w:val="006349D9"/>
    <w:rsid w:val="00634D81"/>
    <w:rsid w:val="0063585C"/>
    <w:rsid w:val="00636C31"/>
    <w:rsid w:val="00637E2D"/>
    <w:rsid w:val="00640020"/>
    <w:rsid w:val="006403DB"/>
    <w:rsid w:val="00640B7A"/>
    <w:rsid w:val="00641121"/>
    <w:rsid w:val="006417BA"/>
    <w:rsid w:val="0064314B"/>
    <w:rsid w:val="00645CAD"/>
    <w:rsid w:val="00646E78"/>
    <w:rsid w:val="00646FA6"/>
    <w:rsid w:val="006470D6"/>
    <w:rsid w:val="00647176"/>
    <w:rsid w:val="00650509"/>
    <w:rsid w:val="006505E1"/>
    <w:rsid w:val="0065062C"/>
    <w:rsid w:val="006518D5"/>
    <w:rsid w:val="00651E29"/>
    <w:rsid w:val="00652056"/>
    <w:rsid w:val="00652150"/>
    <w:rsid w:val="0065222A"/>
    <w:rsid w:val="0065246F"/>
    <w:rsid w:val="00652472"/>
    <w:rsid w:val="006529D5"/>
    <w:rsid w:val="00652A4C"/>
    <w:rsid w:val="00652C14"/>
    <w:rsid w:val="00653B17"/>
    <w:rsid w:val="00654892"/>
    <w:rsid w:val="00655E88"/>
    <w:rsid w:val="00655EF7"/>
    <w:rsid w:val="006565DB"/>
    <w:rsid w:val="006571CC"/>
    <w:rsid w:val="00657C4B"/>
    <w:rsid w:val="00660B72"/>
    <w:rsid w:val="00661D26"/>
    <w:rsid w:val="00662EC3"/>
    <w:rsid w:val="006632FD"/>
    <w:rsid w:val="0066388D"/>
    <w:rsid w:val="006638C0"/>
    <w:rsid w:val="0066514B"/>
    <w:rsid w:val="00665456"/>
    <w:rsid w:val="006660E2"/>
    <w:rsid w:val="006669F4"/>
    <w:rsid w:val="00666C55"/>
    <w:rsid w:val="00671100"/>
    <w:rsid w:val="006718CC"/>
    <w:rsid w:val="00673C9C"/>
    <w:rsid w:val="00673D24"/>
    <w:rsid w:val="00673EFA"/>
    <w:rsid w:val="00674B4A"/>
    <w:rsid w:val="006750ED"/>
    <w:rsid w:val="006762F6"/>
    <w:rsid w:val="00677298"/>
    <w:rsid w:val="0067739F"/>
    <w:rsid w:val="00681622"/>
    <w:rsid w:val="00681635"/>
    <w:rsid w:val="006817BE"/>
    <w:rsid w:val="00681D5D"/>
    <w:rsid w:val="00681E0A"/>
    <w:rsid w:val="00682728"/>
    <w:rsid w:val="00684179"/>
    <w:rsid w:val="00684A27"/>
    <w:rsid w:val="00685534"/>
    <w:rsid w:val="00685CD9"/>
    <w:rsid w:val="0068611E"/>
    <w:rsid w:val="006866A9"/>
    <w:rsid w:val="00686889"/>
    <w:rsid w:val="00686F5D"/>
    <w:rsid w:val="00687C98"/>
    <w:rsid w:val="006909B3"/>
    <w:rsid w:val="00691380"/>
    <w:rsid w:val="00691456"/>
    <w:rsid w:val="00691DF2"/>
    <w:rsid w:val="00691E0B"/>
    <w:rsid w:val="006924AF"/>
    <w:rsid w:val="00697124"/>
    <w:rsid w:val="006975FE"/>
    <w:rsid w:val="006976AD"/>
    <w:rsid w:val="00697B5D"/>
    <w:rsid w:val="006A08AE"/>
    <w:rsid w:val="006A0C62"/>
    <w:rsid w:val="006A12BC"/>
    <w:rsid w:val="006A17D8"/>
    <w:rsid w:val="006A1FEE"/>
    <w:rsid w:val="006A28E8"/>
    <w:rsid w:val="006A2EBE"/>
    <w:rsid w:val="006A3B47"/>
    <w:rsid w:val="006A3B63"/>
    <w:rsid w:val="006A4C85"/>
    <w:rsid w:val="006A6634"/>
    <w:rsid w:val="006A6C81"/>
    <w:rsid w:val="006A7F0A"/>
    <w:rsid w:val="006B1162"/>
    <w:rsid w:val="006B1213"/>
    <w:rsid w:val="006B23A8"/>
    <w:rsid w:val="006B297E"/>
    <w:rsid w:val="006B2BDD"/>
    <w:rsid w:val="006B4598"/>
    <w:rsid w:val="006B5498"/>
    <w:rsid w:val="006B5D51"/>
    <w:rsid w:val="006B6FC3"/>
    <w:rsid w:val="006B7F3A"/>
    <w:rsid w:val="006C1477"/>
    <w:rsid w:val="006C24BA"/>
    <w:rsid w:val="006C2504"/>
    <w:rsid w:val="006C2702"/>
    <w:rsid w:val="006C2815"/>
    <w:rsid w:val="006C29BE"/>
    <w:rsid w:val="006C40E8"/>
    <w:rsid w:val="006C5C23"/>
    <w:rsid w:val="006C66C2"/>
    <w:rsid w:val="006C6BCD"/>
    <w:rsid w:val="006C729E"/>
    <w:rsid w:val="006C7C48"/>
    <w:rsid w:val="006D280F"/>
    <w:rsid w:val="006D282A"/>
    <w:rsid w:val="006D4AE6"/>
    <w:rsid w:val="006D511B"/>
    <w:rsid w:val="006D516B"/>
    <w:rsid w:val="006D650D"/>
    <w:rsid w:val="006D6516"/>
    <w:rsid w:val="006D76A6"/>
    <w:rsid w:val="006D7C6C"/>
    <w:rsid w:val="006E089A"/>
    <w:rsid w:val="006E0AEC"/>
    <w:rsid w:val="006E14DD"/>
    <w:rsid w:val="006E1993"/>
    <w:rsid w:val="006E22EE"/>
    <w:rsid w:val="006E22FA"/>
    <w:rsid w:val="006E2417"/>
    <w:rsid w:val="006E266D"/>
    <w:rsid w:val="006E3596"/>
    <w:rsid w:val="006E36FD"/>
    <w:rsid w:val="006E3929"/>
    <w:rsid w:val="006E5133"/>
    <w:rsid w:val="006E5D6C"/>
    <w:rsid w:val="006E6E2E"/>
    <w:rsid w:val="006F0387"/>
    <w:rsid w:val="006F0F32"/>
    <w:rsid w:val="006F12AE"/>
    <w:rsid w:val="006F19CB"/>
    <w:rsid w:val="006F284B"/>
    <w:rsid w:val="006F28D3"/>
    <w:rsid w:val="006F3F3F"/>
    <w:rsid w:val="006F4028"/>
    <w:rsid w:val="006F45A2"/>
    <w:rsid w:val="006F5287"/>
    <w:rsid w:val="006F6653"/>
    <w:rsid w:val="006F6C8E"/>
    <w:rsid w:val="006F6E28"/>
    <w:rsid w:val="006F7789"/>
    <w:rsid w:val="00700C09"/>
    <w:rsid w:val="0070109A"/>
    <w:rsid w:val="007011BB"/>
    <w:rsid w:val="0070157D"/>
    <w:rsid w:val="00701C2D"/>
    <w:rsid w:val="007031B4"/>
    <w:rsid w:val="007034D8"/>
    <w:rsid w:val="00703893"/>
    <w:rsid w:val="00703C4B"/>
    <w:rsid w:val="0070475A"/>
    <w:rsid w:val="007048F1"/>
    <w:rsid w:val="00704C4D"/>
    <w:rsid w:val="00704CEE"/>
    <w:rsid w:val="007052BE"/>
    <w:rsid w:val="007059C1"/>
    <w:rsid w:val="007062B0"/>
    <w:rsid w:val="00706385"/>
    <w:rsid w:val="00706A01"/>
    <w:rsid w:val="0070760D"/>
    <w:rsid w:val="00707BC4"/>
    <w:rsid w:val="00707F37"/>
    <w:rsid w:val="0071023B"/>
    <w:rsid w:val="00710E84"/>
    <w:rsid w:val="00711CCA"/>
    <w:rsid w:val="007120EF"/>
    <w:rsid w:val="00712435"/>
    <w:rsid w:val="007132BE"/>
    <w:rsid w:val="00713451"/>
    <w:rsid w:val="00714498"/>
    <w:rsid w:val="007146A6"/>
    <w:rsid w:val="00715958"/>
    <w:rsid w:val="007161B2"/>
    <w:rsid w:val="00716B04"/>
    <w:rsid w:val="00716E7D"/>
    <w:rsid w:val="00717E7B"/>
    <w:rsid w:val="00721689"/>
    <w:rsid w:val="00721D47"/>
    <w:rsid w:val="00722838"/>
    <w:rsid w:val="00723684"/>
    <w:rsid w:val="00723703"/>
    <w:rsid w:val="00724E02"/>
    <w:rsid w:val="00725151"/>
    <w:rsid w:val="007252E9"/>
    <w:rsid w:val="007260C8"/>
    <w:rsid w:val="00726CD4"/>
    <w:rsid w:val="00726CFE"/>
    <w:rsid w:val="007275BA"/>
    <w:rsid w:val="0072771C"/>
    <w:rsid w:val="00727781"/>
    <w:rsid w:val="00727A58"/>
    <w:rsid w:val="00730095"/>
    <w:rsid w:val="0073141D"/>
    <w:rsid w:val="007314EB"/>
    <w:rsid w:val="00731DA8"/>
    <w:rsid w:val="00732228"/>
    <w:rsid w:val="00732F5D"/>
    <w:rsid w:val="00733C15"/>
    <w:rsid w:val="00734670"/>
    <w:rsid w:val="00734D22"/>
    <w:rsid w:val="00735886"/>
    <w:rsid w:val="00735A01"/>
    <w:rsid w:val="00736167"/>
    <w:rsid w:val="00736506"/>
    <w:rsid w:val="007365E1"/>
    <w:rsid w:val="00737A19"/>
    <w:rsid w:val="00741648"/>
    <w:rsid w:val="0074304E"/>
    <w:rsid w:val="00744FC3"/>
    <w:rsid w:val="007478CA"/>
    <w:rsid w:val="007502A4"/>
    <w:rsid w:val="0075042E"/>
    <w:rsid w:val="00750DDA"/>
    <w:rsid w:val="00750E4F"/>
    <w:rsid w:val="00751B8D"/>
    <w:rsid w:val="00752E9B"/>
    <w:rsid w:val="00754110"/>
    <w:rsid w:val="007543EF"/>
    <w:rsid w:val="00754B65"/>
    <w:rsid w:val="00756150"/>
    <w:rsid w:val="00757301"/>
    <w:rsid w:val="007577F1"/>
    <w:rsid w:val="007604E8"/>
    <w:rsid w:val="0076050B"/>
    <w:rsid w:val="0076101D"/>
    <w:rsid w:val="00761DA9"/>
    <w:rsid w:val="00762323"/>
    <w:rsid w:val="00763850"/>
    <w:rsid w:val="00764055"/>
    <w:rsid w:val="00764263"/>
    <w:rsid w:val="007657C1"/>
    <w:rsid w:val="007713CC"/>
    <w:rsid w:val="00771F74"/>
    <w:rsid w:val="00771FD8"/>
    <w:rsid w:val="007720F2"/>
    <w:rsid w:val="00772459"/>
    <w:rsid w:val="00772839"/>
    <w:rsid w:val="00772D5F"/>
    <w:rsid w:val="00773261"/>
    <w:rsid w:val="00774672"/>
    <w:rsid w:val="007746F3"/>
    <w:rsid w:val="007749BF"/>
    <w:rsid w:val="00774A7C"/>
    <w:rsid w:val="00775643"/>
    <w:rsid w:val="00775880"/>
    <w:rsid w:val="007758B8"/>
    <w:rsid w:val="00776AC8"/>
    <w:rsid w:val="00777752"/>
    <w:rsid w:val="0078034D"/>
    <w:rsid w:val="0078156C"/>
    <w:rsid w:val="0078164E"/>
    <w:rsid w:val="00782E7E"/>
    <w:rsid w:val="007831C1"/>
    <w:rsid w:val="0078436E"/>
    <w:rsid w:val="00784583"/>
    <w:rsid w:val="00784C8E"/>
    <w:rsid w:val="007865E1"/>
    <w:rsid w:val="00786715"/>
    <w:rsid w:val="00786729"/>
    <w:rsid w:val="007871A3"/>
    <w:rsid w:val="00787B82"/>
    <w:rsid w:val="00790AA1"/>
    <w:rsid w:val="00792F89"/>
    <w:rsid w:val="00792FD8"/>
    <w:rsid w:val="00794602"/>
    <w:rsid w:val="007949EF"/>
    <w:rsid w:val="00794F72"/>
    <w:rsid w:val="007951C3"/>
    <w:rsid w:val="007958C2"/>
    <w:rsid w:val="0079634F"/>
    <w:rsid w:val="00796732"/>
    <w:rsid w:val="00796A85"/>
    <w:rsid w:val="00797089"/>
    <w:rsid w:val="007A007D"/>
    <w:rsid w:val="007A0521"/>
    <w:rsid w:val="007A0E16"/>
    <w:rsid w:val="007A0EF0"/>
    <w:rsid w:val="007A0F41"/>
    <w:rsid w:val="007A15BC"/>
    <w:rsid w:val="007A2217"/>
    <w:rsid w:val="007A2A42"/>
    <w:rsid w:val="007A31BE"/>
    <w:rsid w:val="007A3356"/>
    <w:rsid w:val="007A33AC"/>
    <w:rsid w:val="007A3557"/>
    <w:rsid w:val="007A357F"/>
    <w:rsid w:val="007A48B8"/>
    <w:rsid w:val="007A4BFB"/>
    <w:rsid w:val="007A4F1C"/>
    <w:rsid w:val="007A6008"/>
    <w:rsid w:val="007A689C"/>
    <w:rsid w:val="007A6F00"/>
    <w:rsid w:val="007A743A"/>
    <w:rsid w:val="007B0665"/>
    <w:rsid w:val="007B0DBA"/>
    <w:rsid w:val="007B1926"/>
    <w:rsid w:val="007B262F"/>
    <w:rsid w:val="007B413A"/>
    <w:rsid w:val="007B4A8F"/>
    <w:rsid w:val="007B51F3"/>
    <w:rsid w:val="007B6B8B"/>
    <w:rsid w:val="007B6D9E"/>
    <w:rsid w:val="007B6EC3"/>
    <w:rsid w:val="007C055A"/>
    <w:rsid w:val="007C22D6"/>
    <w:rsid w:val="007C2417"/>
    <w:rsid w:val="007C2E09"/>
    <w:rsid w:val="007C3B8A"/>
    <w:rsid w:val="007C3E8E"/>
    <w:rsid w:val="007C474E"/>
    <w:rsid w:val="007C4E4C"/>
    <w:rsid w:val="007C5220"/>
    <w:rsid w:val="007C54CE"/>
    <w:rsid w:val="007C5713"/>
    <w:rsid w:val="007C702D"/>
    <w:rsid w:val="007C715C"/>
    <w:rsid w:val="007C7AE5"/>
    <w:rsid w:val="007C7B21"/>
    <w:rsid w:val="007C7B2C"/>
    <w:rsid w:val="007D0105"/>
    <w:rsid w:val="007D0437"/>
    <w:rsid w:val="007D0D1E"/>
    <w:rsid w:val="007D0E43"/>
    <w:rsid w:val="007D1F2B"/>
    <w:rsid w:val="007D2CB5"/>
    <w:rsid w:val="007D3114"/>
    <w:rsid w:val="007D334D"/>
    <w:rsid w:val="007D4441"/>
    <w:rsid w:val="007D4CCB"/>
    <w:rsid w:val="007D53F5"/>
    <w:rsid w:val="007D5479"/>
    <w:rsid w:val="007D57AC"/>
    <w:rsid w:val="007D5DED"/>
    <w:rsid w:val="007D60E1"/>
    <w:rsid w:val="007D6C79"/>
    <w:rsid w:val="007D78ED"/>
    <w:rsid w:val="007E074D"/>
    <w:rsid w:val="007E219B"/>
    <w:rsid w:val="007E2228"/>
    <w:rsid w:val="007E34CF"/>
    <w:rsid w:val="007E3A58"/>
    <w:rsid w:val="007E45B8"/>
    <w:rsid w:val="007E4605"/>
    <w:rsid w:val="007E560F"/>
    <w:rsid w:val="007E5AD8"/>
    <w:rsid w:val="007E5FFC"/>
    <w:rsid w:val="007E7489"/>
    <w:rsid w:val="007E7AE3"/>
    <w:rsid w:val="007F02F3"/>
    <w:rsid w:val="007F1AE1"/>
    <w:rsid w:val="007F32C6"/>
    <w:rsid w:val="007F3461"/>
    <w:rsid w:val="007F3633"/>
    <w:rsid w:val="007F4353"/>
    <w:rsid w:val="007F45C1"/>
    <w:rsid w:val="007F4647"/>
    <w:rsid w:val="007F567A"/>
    <w:rsid w:val="007F5D40"/>
    <w:rsid w:val="007F6A84"/>
    <w:rsid w:val="007F723C"/>
    <w:rsid w:val="008004F4"/>
    <w:rsid w:val="00801BE1"/>
    <w:rsid w:val="00801DE5"/>
    <w:rsid w:val="008030EC"/>
    <w:rsid w:val="008042E0"/>
    <w:rsid w:val="00804310"/>
    <w:rsid w:val="00804DB8"/>
    <w:rsid w:val="0080533A"/>
    <w:rsid w:val="00805ED7"/>
    <w:rsid w:val="00805F19"/>
    <w:rsid w:val="00805F79"/>
    <w:rsid w:val="00806BE9"/>
    <w:rsid w:val="00807060"/>
    <w:rsid w:val="008105EE"/>
    <w:rsid w:val="0081071F"/>
    <w:rsid w:val="008111E6"/>
    <w:rsid w:val="00811801"/>
    <w:rsid w:val="00812394"/>
    <w:rsid w:val="00812649"/>
    <w:rsid w:val="00813D53"/>
    <w:rsid w:val="00813FB5"/>
    <w:rsid w:val="00815897"/>
    <w:rsid w:val="00816012"/>
    <w:rsid w:val="00816FAD"/>
    <w:rsid w:val="00817D07"/>
    <w:rsid w:val="00820974"/>
    <w:rsid w:val="00822AB2"/>
    <w:rsid w:val="00823371"/>
    <w:rsid w:val="00824E74"/>
    <w:rsid w:val="008253B5"/>
    <w:rsid w:val="00826234"/>
    <w:rsid w:val="008276E4"/>
    <w:rsid w:val="00827E7F"/>
    <w:rsid w:val="00831133"/>
    <w:rsid w:val="00831EF0"/>
    <w:rsid w:val="00832A5D"/>
    <w:rsid w:val="00832E09"/>
    <w:rsid w:val="00832F4B"/>
    <w:rsid w:val="00834A36"/>
    <w:rsid w:val="00835A7A"/>
    <w:rsid w:val="00835BFD"/>
    <w:rsid w:val="0083685F"/>
    <w:rsid w:val="0083686B"/>
    <w:rsid w:val="008370FE"/>
    <w:rsid w:val="00837BBE"/>
    <w:rsid w:val="00840BF8"/>
    <w:rsid w:val="0084100B"/>
    <w:rsid w:val="00841AB2"/>
    <w:rsid w:val="008423A0"/>
    <w:rsid w:val="008425B2"/>
    <w:rsid w:val="00842740"/>
    <w:rsid w:val="00842AE7"/>
    <w:rsid w:val="00842B50"/>
    <w:rsid w:val="00842D2C"/>
    <w:rsid w:val="008434FC"/>
    <w:rsid w:val="00843A36"/>
    <w:rsid w:val="0084470C"/>
    <w:rsid w:val="008455B6"/>
    <w:rsid w:val="0084595B"/>
    <w:rsid w:val="008467B4"/>
    <w:rsid w:val="00847C0C"/>
    <w:rsid w:val="00847D69"/>
    <w:rsid w:val="00851B80"/>
    <w:rsid w:val="008525A8"/>
    <w:rsid w:val="008537E5"/>
    <w:rsid w:val="008538AD"/>
    <w:rsid w:val="00853B6D"/>
    <w:rsid w:val="00853BE0"/>
    <w:rsid w:val="00853DB2"/>
    <w:rsid w:val="008543B2"/>
    <w:rsid w:val="008543F5"/>
    <w:rsid w:val="00854A18"/>
    <w:rsid w:val="00855C36"/>
    <w:rsid w:val="0085663A"/>
    <w:rsid w:val="00856CC9"/>
    <w:rsid w:val="00856FA4"/>
    <w:rsid w:val="00857036"/>
    <w:rsid w:val="00857220"/>
    <w:rsid w:val="00857231"/>
    <w:rsid w:val="00857718"/>
    <w:rsid w:val="00857758"/>
    <w:rsid w:val="00857829"/>
    <w:rsid w:val="008600F2"/>
    <w:rsid w:val="008609A0"/>
    <w:rsid w:val="008626C4"/>
    <w:rsid w:val="00863775"/>
    <w:rsid w:val="00863991"/>
    <w:rsid w:val="00864CA4"/>
    <w:rsid w:val="00864F94"/>
    <w:rsid w:val="00865392"/>
    <w:rsid w:val="00865FEF"/>
    <w:rsid w:val="0086601F"/>
    <w:rsid w:val="00870A22"/>
    <w:rsid w:val="00870C37"/>
    <w:rsid w:val="00871D65"/>
    <w:rsid w:val="00872335"/>
    <w:rsid w:val="00872702"/>
    <w:rsid w:val="008728F9"/>
    <w:rsid w:val="008731C3"/>
    <w:rsid w:val="00873E0A"/>
    <w:rsid w:val="00874154"/>
    <w:rsid w:val="0087446E"/>
    <w:rsid w:val="008745BB"/>
    <w:rsid w:val="00874710"/>
    <w:rsid w:val="0087695B"/>
    <w:rsid w:val="008769A2"/>
    <w:rsid w:val="00876E9E"/>
    <w:rsid w:val="008772EF"/>
    <w:rsid w:val="00877476"/>
    <w:rsid w:val="00877785"/>
    <w:rsid w:val="008800BC"/>
    <w:rsid w:val="0088014B"/>
    <w:rsid w:val="00880C04"/>
    <w:rsid w:val="00881349"/>
    <w:rsid w:val="00881472"/>
    <w:rsid w:val="008828B7"/>
    <w:rsid w:val="008839DC"/>
    <w:rsid w:val="00883D02"/>
    <w:rsid w:val="008840A7"/>
    <w:rsid w:val="008841FA"/>
    <w:rsid w:val="00886900"/>
    <w:rsid w:val="008869A4"/>
    <w:rsid w:val="0088700D"/>
    <w:rsid w:val="00887D44"/>
    <w:rsid w:val="008902B0"/>
    <w:rsid w:val="008904EF"/>
    <w:rsid w:val="00890A7C"/>
    <w:rsid w:val="00890D03"/>
    <w:rsid w:val="00890EBF"/>
    <w:rsid w:val="00890F6B"/>
    <w:rsid w:val="00891D61"/>
    <w:rsid w:val="0089381F"/>
    <w:rsid w:val="0089395B"/>
    <w:rsid w:val="0089512F"/>
    <w:rsid w:val="00895206"/>
    <w:rsid w:val="0089520D"/>
    <w:rsid w:val="00895933"/>
    <w:rsid w:val="00895AE5"/>
    <w:rsid w:val="00896A4D"/>
    <w:rsid w:val="008972A9"/>
    <w:rsid w:val="0089776B"/>
    <w:rsid w:val="00897E8E"/>
    <w:rsid w:val="008A0046"/>
    <w:rsid w:val="008A0945"/>
    <w:rsid w:val="008A09D6"/>
    <w:rsid w:val="008A1004"/>
    <w:rsid w:val="008A1A15"/>
    <w:rsid w:val="008A213D"/>
    <w:rsid w:val="008A2277"/>
    <w:rsid w:val="008A2FA6"/>
    <w:rsid w:val="008A7583"/>
    <w:rsid w:val="008A7FBD"/>
    <w:rsid w:val="008B060E"/>
    <w:rsid w:val="008B13BC"/>
    <w:rsid w:val="008B1A59"/>
    <w:rsid w:val="008B2569"/>
    <w:rsid w:val="008B4A41"/>
    <w:rsid w:val="008B4E42"/>
    <w:rsid w:val="008B506E"/>
    <w:rsid w:val="008B508C"/>
    <w:rsid w:val="008B61E0"/>
    <w:rsid w:val="008B708E"/>
    <w:rsid w:val="008B77B8"/>
    <w:rsid w:val="008B7A15"/>
    <w:rsid w:val="008C1ADC"/>
    <w:rsid w:val="008C1CF4"/>
    <w:rsid w:val="008C3829"/>
    <w:rsid w:val="008C47FC"/>
    <w:rsid w:val="008C4A08"/>
    <w:rsid w:val="008C4E5A"/>
    <w:rsid w:val="008C5323"/>
    <w:rsid w:val="008C5CC5"/>
    <w:rsid w:val="008C6C31"/>
    <w:rsid w:val="008C7305"/>
    <w:rsid w:val="008C7864"/>
    <w:rsid w:val="008C7B1E"/>
    <w:rsid w:val="008C7E5C"/>
    <w:rsid w:val="008D0657"/>
    <w:rsid w:val="008D148D"/>
    <w:rsid w:val="008D16BD"/>
    <w:rsid w:val="008D1A03"/>
    <w:rsid w:val="008D2238"/>
    <w:rsid w:val="008D4154"/>
    <w:rsid w:val="008D4324"/>
    <w:rsid w:val="008D4636"/>
    <w:rsid w:val="008D4E04"/>
    <w:rsid w:val="008D5CA0"/>
    <w:rsid w:val="008D6D44"/>
    <w:rsid w:val="008D7CE4"/>
    <w:rsid w:val="008E064B"/>
    <w:rsid w:val="008E0E7A"/>
    <w:rsid w:val="008E1108"/>
    <w:rsid w:val="008E1801"/>
    <w:rsid w:val="008E1DA0"/>
    <w:rsid w:val="008E2DD8"/>
    <w:rsid w:val="008E3491"/>
    <w:rsid w:val="008E4039"/>
    <w:rsid w:val="008E420D"/>
    <w:rsid w:val="008E4AD2"/>
    <w:rsid w:val="008E4EC1"/>
    <w:rsid w:val="008E538C"/>
    <w:rsid w:val="008E5E22"/>
    <w:rsid w:val="008E65CF"/>
    <w:rsid w:val="008E69DD"/>
    <w:rsid w:val="008E6BBD"/>
    <w:rsid w:val="008E6BFA"/>
    <w:rsid w:val="008E7421"/>
    <w:rsid w:val="008E75A7"/>
    <w:rsid w:val="008F0809"/>
    <w:rsid w:val="008F0FB5"/>
    <w:rsid w:val="008F1875"/>
    <w:rsid w:val="008F1DFD"/>
    <w:rsid w:val="008F1FD2"/>
    <w:rsid w:val="008F2B23"/>
    <w:rsid w:val="008F59C2"/>
    <w:rsid w:val="008F5A38"/>
    <w:rsid w:val="008F5B25"/>
    <w:rsid w:val="008F5E70"/>
    <w:rsid w:val="00900E72"/>
    <w:rsid w:val="009022F2"/>
    <w:rsid w:val="00902E4C"/>
    <w:rsid w:val="00903A57"/>
    <w:rsid w:val="00903E97"/>
    <w:rsid w:val="009041BF"/>
    <w:rsid w:val="00904303"/>
    <w:rsid w:val="0090471A"/>
    <w:rsid w:val="009048E7"/>
    <w:rsid w:val="00905200"/>
    <w:rsid w:val="00905263"/>
    <w:rsid w:val="00905DBE"/>
    <w:rsid w:val="00906076"/>
    <w:rsid w:val="009064FE"/>
    <w:rsid w:val="00906947"/>
    <w:rsid w:val="009077BF"/>
    <w:rsid w:val="00907936"/>
    <w:rsid w:val="00910197"/>
    <w:rsid w:val="0091060B"/>
    <w:rsid w:val="00910948"/>
    <w:rsid w:val="00910BA1"/>
    <w:rsid w:val="0091233B"/>
    <w:rsid w:val="00912692"/>
    <w:rsid w:val="009129A3"/>
    <w:rsid w:val="009132B4"/>
    <w:rsid w:val="00913386"/>
    <w:rsid w:val="00913C63"/>
    <w:rsid w:val="009149DA"/>
    <w:rsid w:val="0091513D"/>
    <w:rsid w:val="00915EC3"/>
    <w:rsid w:val="00916362"/>
    <w:rsid w:val="009171BD"/>
    <w:rsid w:val="0091762C"/>
    <w:rsid w:val="00920372"/>
    <w:rsid w:val="009208C1"/>
    <w:rsid w:val="00921062"/>
    <w:rsid w:val="00921493"/>
    <w:rsid w:val="009218FF"/>
    <w:rsid w:val="0092198A"/>
    <w:rsid w:val="00921C52"/>
    <w:rsid w:val="00922029"/>
    <w:rsid w:val="00922746"/>
    <w:rsid w:val="0092301E"/>
    <w:rsid w:val="00923477"/>
    <w:rsid w:val="0092382E"/>
    <w:rsid w:val="00923FC3"/>
    <w:rsid w:val="0092529B"/>
    <w:rsid w:val="00925401"/>
    <w:rsid w:val="00925C5D"/>
    <w:rsid w:val="00925EEE"/>
    <w:rsid w:val="00927349"/>
    <w:rsid w:val="00927B33"/>
    <w:rsid w:val="00930AD1"/>
    <w:rsid w:val="009311E3"/>
    <w:rsid w:val="009323F5"/>
    <w:rsid w:val="00932508"/>
    <w:rsid w:val="0093265A"/>
    <w:rsid w:val="00933A61"/>
    <w:rsid w:val="00937EAD"/>
    <w:rsid w:val="00940708"/>
    <w:rsid w:val="00940F84"/>
    <w:rsid w:val="0094275F"/>
    <w:rsid w:val="009438FE"/>
    <w:rsid w:val="00943C2D"/>
    <w:rsid w:val="00943DEC"/>
    <w:rsid w:val="00944012"/>
    <w:rsid w:val="00944A3D"/>
    <w:rsid w:val="009456B3"/>
    <w:rsid w:val="009457A9"/>
    <w:rsid w:val="00946D53"/>
    <w:rsid w:val="00946F0D"/>
    <w:rsid w:val="00947D6A"/>
    <w:rsid w:val="009525CF"/>
    <w:rsid w:val="00953315"/>
    <w:rsid w:val="00953B9E"/>
    <w:rsid w:val="0095438C"/>
    <w:rsid w:val="00954AC2"/>
    <w:rsid w:val="00955281"/>
    <w:rsid w:val="00955A68"/>
    <w:rsid w:val="00955F38"/>
    <w:rsid w:val="00957CD2"/>
    <w:rsid w:val="009617F2"/>
    <w:rsid w:val="0096208F"/>
    <w:rsid w:val="0096236B"/>
    <w:rsid w:val="00962C07"/>
    <w:rsid w:val="009635ED"/>
    <w:rsid w:val="009646B6"/>
    <w:rsid w:val="00964893"/>
    <w:rsid w:val="00964E26"/>
    <w:rsid w:val="00964FC3"/>
    <w:rsid w:val="00966223"/>
    <w:rsid w:val="00966400"/>
    <w:rsid w:val="00967EE7"/>
    <w:rsid w:val="00970962"/>
    <w:rsid w:val="00970D02"/>
    <w:rsid w:val="009713F5"/>
    <w:rsid w:val="009714BC"/>
    <w:rsid w:val="0097209B"/>
    <w:rsid w:val="00972A9D"/>
    <w:rsid w:val="00972D99"/>
    <w:rsid w:val="00972E18"/>
    <w:rsid w:val="00973E88"/>
    <w:rsid w:val="0097416E"/>
    <w:rsid w:val="009745CE"/>
    <w:rsid w:val="00974A6F"/>
    <w:rsid w:val="009766B8"/>
    <w:rsid w:val="00976C57"/>
    <w:rsid w:val="00980F67"/>
    <w:rsid w:val="00981031"/>
    <w:rsid w:val="009823FC"/>
    <w:rsid w:val="00983114"/>
    <w:rsid w:val="00983778"/>
    <w:rsid w:val="00983D12"/>
    <w:rsid w:val="00984570"/>
    <w:rsid w:val="009848D1"/>
    <w:rsid w:val="00984FB1"/>
    <w:rsid w:val="00985DBB"/>
    <w:rsid w:val="00985DE6"/>
    <w:rsid w:val="009865FE"/>
    <w:rsid w:val="009872D7"/>
    <w:rsid w:val="00991652"/>
    <w:rsid w:val="0099201D"/>
    <w:rsid w:val="0099288F"/>
    <w:rsid w:val="0099294A"/>
    <w:rsid w:val="0099388D"/>
    <w:rsid w:val="00993B17"/>
    <w:rsid w:val="00993D38"/>
    <w:rsid w:val="00993EDF"/>
    <w:rsid w:val="00993F0A"/>
    <w:rsid w:val="009941F4"/>
    <w:rsid w:val="0099433E"/>
    <w:rsid w:val="009954D3"/>
    <w:rsid w:val="0099606C"/>
    <w:rsid w:val="00997334"/>
    <w:rsid w:val="0099754B"/>
    <w:rsid w:val="009A0A5C"/>
    <w:rsid w:val="009A2238"/>
    <w:rsid w:val="009A288B"/>
    <w:rsid w:val="009A34FE"/>
    <w:rsid w:val="009A498A"/>
    <w:rsid w:val="009A4F57"/>
    <w:rsid w:val="009A56EE"/>
    <w:rsid w:val="009A6484"/>
    <w:rsid w:val="009B13B6"/>
    <w:rsid w:val="009B1864"/>
    <w:rsid w:val="009B1B6C"/>
    <w:rsid w:val="009B253D"/>
    <w:rsid w:val="009B2E70"/>
    <w:rsid w:val="009B559E"/>
    <w:rsid w:val="009B6964"/>
    <w:rsid w:val="009B6AAD"/>
    <w:rsid w:val="009B7BDC"/>
    <w:rsid w:val="009B7FCD"/>
    <w:rsid w:val="009C0432"/>
    <w:rsid w:val="009C089A"/>
    <w:rsid w:val="009C1201"/>
    <w:rsid w:val="009C131F"/>
    <w:rsid w:val="009C1B26"/>
    <w:rsid w:val="009C2CE9"/>
    <w:rsid w:val="009C42B5"/>
    <w:rsid w:val="009C4A88"/>
    <w:rsid w:val="009C4B49"/>
    <w:rsid w:val="009C5572"/>
    <w:rsid w:val="009C5A31"/>
    <w:rsid w:val="009C6269"/>
    <w:rsid w:val="009C672E"/>
    <w:rsid w:val="009C6D4E"/>
    <w:rsid w:val="009C7DF3"/>
    <w:rsid w:val="009D041E"/>
    <w:rsid w:val="009D163E"/>
    <w:rsid w:val="009D2427"/>
    <w:rsid w:val="009D25F6"/>
    <w:rsid w:val="009D345C"/>
    <w:rsid w:val="009D3590"/>
    <w:rsid w:val="009D4FA0"/>
    <w:rsid w:val="009D6EBB"/>
    <w:rsid w:val="009D718F"/>
    <w:rsid w:val="009D7A50"/>
    <w:rsid w:val="009E0058"/>
    <w:rsid w:val="009E0E11"/>
    <w:rsid w:val="009E2989"/>
    <w:rsid w:val="009E32B5"/>
    <w:rsid w:val="009E3C70"/>
    <w:rsid w:val="009E5256"/>
    <w:rsid w:val="009E52C2"/>
    <w:rsid w:val="009E5F68"/>
    <w:rsid w:val="009E7B81"/>
    <w:rsid w:val="009E7BD1"/>
    <w:rsid w:val="009F024F"/>
    <w:rsid w:val="009F05B6"/>
    <w:rsid w:val="009F11E6"/>
    <w:rsid w:val="009F152A"/>
    <w:rsid w:val="009F1F1A"/>
    <w:rsid w:val="009F23DD"/>
    <w:rsid w:val="009F2545"/>
    <w:rsid w:val="009F2A1E"/>
    <w:rsid w:val="009F3B4E"/>
    <w:rsid w:val="009F5090"/>
    <w:rsid w:val="009F5C74"/>
    <w:rsid w:val="009F5FD8"/>
    <w:rsid w:val="009F7A12"/>
    <w:rsid w:val="00A00984"/>
    <w:rsid w:val="00A011A9"/>
    <w:rsid w:val="00A012AF"/>
    <w:rsid w:val="00A01DA2"/>
    <w:rsid w:val="00A02139"/>
    <w:rsid w:val="00A02381"/>
    <w:rsid w:val="00A028A5"/>
    <w:rsid w:val="00A0321E"/>
    <w:rsid w:val="00A0339E"/>
    <w:rsid w:val="00A04704"/>
    <w:rsid w:val="00A060A0"/>
    <w:rsid w:val="00A06B02"/>
    <w:rsid w:val="00A0736E"/>
    <w:rsid w:val="00A07469"/>
    <w:rsid w:val="00A0789F"/>
    <w:rsid w:val="00A105A4"/>
    <w:rsid w:val="00A1088B"/>
    <w:rsid w:val="00A10AFA"/>
    <w:rsid w:val="00A10CE2"/>
    <w:rsid w:val="00A12D70"/>
    <w:rsid w:val="00A15424"/>
    <w:rsid w:val="00A15929"/>
    <w:rsid w:val="00A1671A"/>
    <w:rsid w:val="00A1707E"/>
    <w:rsid w:val="00A20F09"/>
    <w:rsid w:val="00A21349"/>
    <w:rsid w:val="00A21530"/>
    <w:rsid w:val="00A21DE0"/>
    <w:rsid w:val="00A22581"/>
    <w:rsid w:val="00A242B0"/>
    <w:rsid w:val="00A256FA"/>
    <w:rsid w:val="00A26171"/>
    <w:rsid w:val="00A263DE"/>
    <w:rsid w:val="00A270C0"/>
    <w:rsid w:val="00A27A07"/>
    <w:rsid w:val="00A30460"/>
    <w:rsid w:val="00A3077B"/>
    <w:rsid w:val="00A307E2"/>
    <w:rsid w:val="00A3135F"/>
    <w:rsid w:val="00A315FE"/>
    <w:rsid w:val="00A317DD"/>
    <w:rsid w:val="00A32D62"/>
    <w:rsid w:val="00A33982"/>
    <w:rsid w:val="00A33E28"/>
    <w:rsid w:val="00A346C8"/>
    <w:rsid w:val="00A3638E"/>
    <w:rsid w:val="00A36401"/>
    <w:rsid w:val="00A37908"/>
    <w:rsid w:val="00A37A83"/>
    <w:rsid w:val="00A4104A"/>
    <w:rsid w:val="00A411D0"/>
    <w:rsid w:val="00A41D16"/>
    <w:rsid w:val="00A4217C"/>
    <w:rsid w:val="00A42725"/>
    <w:rsid w:val="00A430B3"/>
    <w:rsid w:val="00A4368C"/>
    <w:rsid w:val="00A442D7"/>
    <w:rsid w:val="00A44E3C"/>
    <w:rsid w:val="00A45514"/>
    <w:rsid w:val="00A45966"/>
    <w:rsid w:val="00A4628B"/>
    <w:rsid w:val="00A463FA"/>
    <w:rsid w:val="00A469DE"/>
    <w:rsid w:val="00A47459"/>
    <w:rsid w:val="00A47E91"/>
    <w:rsid w:val="00A50EAD"/>
    <w:rsid w:val="00A51A5F"/>
    <w:rsid w:val="00A522B6"/>
    <w:rsid w:val="00A52378"/>
    <w:rsid w:val="00A524AA"/>
    <w:rsid w:val="00A52E6D"/>
    <w:rsid w:val="00A53078"/>
    <w:rsid w:val="00A531BE"/>
    <w:rsid w:val="00A54166"/>
    <w:rsid w:val="00A543E3"/>
    <w:rsid w:val="00A5478D"/>
    <w:rsid w:val="00A54BD0"/>
    <w:rsid w:val="00A54F00"/>
    <w:rsid w:val="00A551E8"/>
    <w:rsid w:val="00A568F7"/>
    <w:rsid w:val="00A573F4"/>
    <w:rsid w:val="00A5769D"/>
    <w:rsid w:val="00A579B8"/>
    <w:rsid w:val="00A61188"/>
    <w:rsid w:val="00A61634"/>
    <w:rsid w:val="00A617D7"/>
    <w:rsid w:val="00A61C8F"/>
    <w:rsid w:val="00A61E46"/>
    <w:rsid w:val="00A62D0B"/>
    <w:rsid w:val="00A62F72"/>
    <w:rsid w:val="00A63966"/>
    <w:rsid w:val="00A65185"/>
    <w:rsid w:val="00A6597A"/>
    <w:rsid w:val="00A65B5E"/>
    <w:rsid w:val="00A65DB7"/>
    <w:rsid w:val="00A712E3"/>
    <w:rsid w:val="00A7156B"/>
    <w:rsid w:val="00A71B1D"/>
    <w:rsid w:val="00A72C2B"/>
    <w:rsid w:val="00A732BA"/>
    <w:rsid w:val="00A74A13"/>
    <w:rsid w:val="00A76178"/>
    <w:rsid w:val="00A762C1"/>
    <w:rsid w:val="00A778CA"/>
    <w:rsid w:val="00A803E3"/>
    <w:rsid w:val="00A80616"/>
    <w:rsid w:val="00A80A23"/>
    <w:rsid w:val="00A81807"/>
    <w:rsid w:val="00A820D9"/>
    <w:rsid w:val="00A822DC"/>
    <w:rsid w:val="00A8308F"/>
    <w:rsid w:val="00A83B66"/>
    <w:rsid w:val="00A83FAF"/>
    <w:rsid w:val="00A84017"/>
    <w:rsid w:val="00A8408A"/>
    <w:rsid w:val="00A85E03"/>
    <w:rsid w:val="00A85F8C"/>
    <w:rsid w:val="00A861A8"/>
    <w:rsid w:val="00A87497"/>
    <w:rsid w:val="00A87D60"/>
    <w:rsid w:val="00A90FA7"/>
    <w:rsid w:val="00A92B95"/>
    <w:rsid w:val="00A93589"/>
    <w:rsid w:val="00A938C3"/>
    <w:rsid w:val="00A93BFC"/>
    <w:rsid w:val="00A94074"/>
    <w:rsid w:val="00A950CD"/>
    <w:rsid w:val="00A957BF"/>
    <w:rsid w:val="00A95F0F"/>
    <w:rsid w:val="00A960BA"/>
    <w:rsid w:val="00A9664D"/>
    <w:rsid w:val="00A966D4"/>
    <w:rsid w:val="00A970C2"/>
    <w:rsid w:val="00A9796B"/>
    <w:rsid w:val="00A97F21"/>
    <w:rsid w:val="00AA0510"/>
    <w:rsid w:val="00AA12B5"/>
    <w:rsid w:val="00AA1F0D"/>
    <w:rsid w:val="00AA2389"/>
    <w:rsid w:val="00AA2CCF"/>
    <w:rsid w:val="00AA2E96"/>
    <w:rsid w:val="00AA3D2D"/>
    <w:rsid w:val="00AA4B2B"/>
    <w:rsid w:val="00AA4EAB"/>
    <w:rsid w:val="00AA5428"/>
    <w:rsid w:val="00AA660A"/>
    <w:rsid w:val="00AA6F89"/>
    <w:rsid w:val="00AA7531"/>
    <w:rsid w:val="00AA7E02"/>
    <w:rsid w:val="00AB0796"/>
    <w:rsid w:val="00AB0F0E"/>
    <w:rsid w:val="00AB14CC"/>
    <w:rsid w:val="00AB1A78"/>
    <w:rsid w:val="00AB1CC9"/>
    <w:rsid w:val="00AB2072"/>
    <w:rsid w:val="00AB22F1"/>
    <w:rsid w:val="00AB45A9"/>
    <w:rsid w:val="00AB4F4F"/>
    <w:rsid w:val="00AB55DD"/>
    <w:rsid w:val="00AB563B"/>
    <w:rsid w:val="00AB7523"/>
    <w:rsid w:val="00AB7F49"/>
    <w:rsid w:val="00AC0101"/>
    <w:rsid w:val="00AC06A0"/>
    <w:rsid w:val="00AC07B2"/>
    <w:rsid w:val="00AC08D0"/>
    <w:rsid w:val="00AC281F"/>
    <w:rsid w:val="00AC2DC4"/>
    <w:rsid w:val="00AC3326"/>
    <w:rsid w:val="00AC3535"/>
    <w:rsid w:val="00AC3E19"/>
    <w:rsid w:val="00AC3F7A"/>
    <w:rsid w:val="00AC42BE"/>
    <w:rsid w:val="00AC4DCB"/>
    <w:rsid w:val="00AC4F9F"/>
    <w:rsid w:val="00AC554E"/>
    <w:rsid w:val="00AC59A1"/>
    <w:rsid w:val="00AC6F2C"/>
    <w:rsid w:val="00AC758D"/>
    <w:rsid w:val="00AD0176"/>
    <w:rsid w:val="00AD01F1"/>
    <w:rsid w:val="00AD0332"/>
    <w:rsid w:val="00AD0494"/>
    <w:rsid w:val="00AD0726"/>
    <w:rsid w:val="00AD1335"/>
    <w:rsid w:val="00AD14A3"/>
    <w:rsid w:val="00AD1D69"/>
    <w:rsid w:val="00AD1E9C"/>
    <w:rsid w:val="00AD2DF9"/>
    <w:rsid w:val="00AD3201"/>
    <w:rsid w:val="00AD457F"/>
    <w:rsid w:val="00AD49D3"/>
    <w:rsid w:val="00AD4FC8"/>
    <w:rsid w:val="00AD662B"/>
    <w:rsid w:val="00AD7176"/>
    <w:rsid w:val="00AD73D2"/>
    <w:rsid w:val="00AD759C"/>
    <w:rsid w:val="00AD7675"/>
    <w:rsid w:val="00AD77C5"/>
    <w:rsid w:val="00AE056C"/>
    <w:rsid w:val="00AE0A46"/>
    <w:rsid w:val="00AE11AA"/>
    <w:rsid w:val="00AE1390"/>
    <w:rsid w:val="00AE1548"/>
    <w:rsid w:val="00AE16FD"/>
    <w:rsid w:val="00AE1773"/>
    <w:rsid w:val="00AE1C26"/>
    <w:rsid w:val="00AE1CFF"/>
    <w:rsid w:val="00AE20F5"/>
    <w:rsid w:val="00AE25CD"/>
    <w:rsid w:val="00AE265A"/>
    <w:rsid w:val="00AE3CFA"/>
    <w:rsid w:val="00AE4A98"/>
    <w:rsid w:val="00AE4D37"/>
    <w:rsid w:val="00AE568C"/>
    <w:rsid w:val="00AE5992"/>
    <w:rsid w:val="00AF0589"/>
    <w:rsid w:val="00AF1599"/>
    <w:rsid w:val="00AF168F"/>
    <w:rsid w:val="00AF19C1"/>
    <w:rsid w:val="00AF27A8"/>
    <w:rsid w:val="00AF2DD0"/>
    <w:rsid w:val="00AF4D58"/>
    <w:rsid w:val="00AF4E75"/>
    <w:rsid w:val="00AF4EED"/>
    <w:rsid w:val="00AF655F"/>
    <w:rsid w:val="00AF71FF"/>
    <w:rsid w:val="00AF7988"/>
    <w:rsid w:val="00B01216"/>
    <w:rsid w:val="00B02F75"/>
    <w:rsid w:val="00B034CE"/>
    <w:rsid w:val="00B03CFD"/>
    <w:rsid w:val="00B04389"/>
    <w:rsid w:val="00B04D59"/>
    <w:rsid w:val="00B051D0"/>
    <w:rsid w:val="00B062DF"/>
    <w:rsid w:val="00B07955"/>
    <w:rsid w:val="00B1012D"/>
    <w:rsid w:val="00B1123A"/>
    <w:rsid w:val="00B1244B"/>
    <w:rsid w:val="00B12CE0"/>
    <w:rsid w:val="00B139FE"/>
    <w:rsid w:val="00B13D07"/>
    <w:rsid w:val="00B14366"/>
    <w:rsid w:val="00B15334"/>
    <w:rsid w:val="00B15BA8"/>
    <w:rsid w:val="00B16800"/>
    <w:rsid w:val="00B16D40"/>
    <w:rsid w:val="00B178C9"/>
    <w:rsid w:val="00B17A4A"/>
    <w:rsid w:val="00B21840"/>
    <w:rsid w:val="00B21CBD"/>
    <w:rsid w:val="00B22297"/>
    <w:rsid w:val="00B22390"/>
    <w:rsid w:val="00B22548"/>
    <w:rsid w:val="00B22891"/>
    <w:rsid w:val="00B229ED"/>
    <w:rsid w:val="00B23B22"/>
    <w:rsid w:val="00B23D63"/>
    <w:rsid w:val="00B24425"/>
    <w:rsid w:val="00B2462B"/>
    <w:rsid w:val="00B253CB"/>
    <w:rsid w:val="00B25CD3"/>
    <w:rsid w:val="00B26C25"/>
    <w:rsid w:val="00B32624"/>
    <w:rsid w:val="00B33880"/>
    <w:rsid w:val="00B33FAB"/>
    <w:rsid w:val="00B341FB"/>
    <w:rsid w:val="00B34819"/>
    <w:rsid w:val="00B34E8C"/>
    <w:rsid w:val="00B34EDA"/>
    <w:rsid w:val="00B3597F"/>
    <w:rsid w:val="00B36D98"/>
    <w:rsid w:val="00B4055B"/>
    <w:rsid w:val="00B40B6B"/>
    <w:rsid w:val="00B4168C"/>
    <w:rsid w:val="00B4191F"/>
    <w:rsid w:val="00B419D4"/>
    <w:rsid w:val="00B4285E"/>
    <w:rsid w:val="00B42D8D"/>
    <w:rsid w:val="00B43A89"/>
    <w:rsid w:val="00B43E10"/>
    <w:rsid w:val="00B43E1E"/>
    <w:rsid w:val="00B43F3D"/>
    <w:rsid w:val="00B44F55"/>
    <w:rsid w:val="00B45522"/>
    <w:rsid w:val="00B45AAA"/>
    <w:rsid w:val="00B46A74"/>
    <w:rsid w:val="00B47EF2"/>
    <w:rsid w:val="00B509B7"/>
    <w:rsid w:val="00B509C5"/>
    <w:rsid w:val="00B5137C"/>
    <w:rsid w:val="00B52BB9"/>
    <w:rsid w:val="00B53E0D"/>
    <w:rsid w:val="00B54206"/>
    <w:rsid w:val="00B5459F"/>
    <w:rsid w:val="00B54ABE"/>
    <w:rsid w:val="00B54BBC"/>
    <w:rsid w:val="00B55B41"/>
    <w:rsid w:val="00B55BA6"/>
    <w:rsid w:val="00B55D14"/>
    <w:rsid w:val="00B5685D"/>
    <w:rsid w:val="00B5746A"/>
    <w:rsid w:val="00B57C4C"/>
    <w:rsid w:val="00B57D10"/>
    <w:rsid w:val="00B60DD1"/>
    <w:rsid w:val="00B61589"/>
    <w:rsid w:val="00B615E4"/>
    <w:rsid w:val="00B64769"/>
    <w:rsid w:val="00B64AD3"/>
    <w:rsid w:val="00B64AF4"/>
    <w:rsid w:val="00B65215"/>
    <w:rsid w:val="00B6536B"/>
    <w:rsid w:val="00B657F3"/>
    <w:rsid w:val="00B65DC0"/>
    <w:rsid w:val="00B66720"/>
    <w:rsid w:val="00B6676A"/>
    <w:rsid w:val="00B66C2A"/>
    <w:rsid w:val="00B703F7"/>
    <w:rsid w:val="00B71167"/>
    <w:rsid w:val="00B71917"/>
    <w:rsid w:val="00B72755"/>
    <w:rsid w:val="00B72BE9"/>
    <w:rsid w:val="00B72FB4"/>
    <w:rsid w:val="00B74264"/>
    <w:rsid w:val="00B74739"/>
    <w:rsid w:val="00B74AEC"/>
    <w:rsid w:val="00B7516E"/>
    <w:rsid w:val="00B760BD"/>
    <w:rsid w:val="00B76822"/>
    <w:rsid w:val="00B803D3"/>
    <w:rsid w:val="00B81229"/>
    <w:rsid w:val="00B8190E"/>
    <w:rsid w:val="00B82426"/>
    <w:rsid w:val="00B83FCA"/>
    <w:rsid w:val="00B849D0"/>
    <w:rsid w:val="00B84B35"/>
    <w:rsid w:val="00B84B63"/>
    <w:rsid w:val="00B85A41"/>
    <w:rsid w:val="00B86B54"/>
    <w:rsid w:val="00B901CE"/>
    <w:rsid w:val="00B902EF"/>
    <w:rsid w:val="00B91C62"/>
    <w:rsid w:val="00B928F1"/>
    <w:rsid w:val="00B93987"/>
    <w:rsid w:val="00B93A31"/>
    <w:rsid w:val="00B94023"/>
    <w:rsid w:val="00B94678"/>
    <w:rsid w:val="00B9515A"/>
    <w:rsid w:val="00B96274"/>
    <w:rsid w:val="00B964FB"/>
    <w:rsid w:val="00B96AAC"/>
    <w:rsid w:val="00B97FC5"/>
    <w:rsid w:val="00BA0762"/>
    <w:rsid w:val="00BA0F92"/>
    <w:rsid w:val="00BA244D"/>
    <w:rsid w:val="00BA2714"/>
    <w:rsid w:val="00BA344D"/>
    <w:rsid w:val="00BA39BF"/>
    <w:rsid w:val="00BA467C"/>
    <w:rsid w:val="00BA4CB2"/>
    <w:rsid w:val="00BA4DD0"/>
    <w:rsid w:val="00BA5027"/>
    <w:rsid w:val="00BA504B"/>
    <w:rsid w:val="00BA5914"/>
    <w:rsid w:val="00BA5DB1"/>
    <w:rsid w:val="00BA6202"/>
    <w:rsid w:val="00BA63C4"/>
    <w:rsid w:val="00BA6EDA"/>
    <w:rsid w:val="00BA772B"/>
    <w:rsid w:val="00BA7812"/>
    <w:rsid w:val="00BB00CD"/>
    <w:rsid w:val="00BB02B1"/>
    <w:rsid w:val="00BB1202"/>
    <w:rsid w:val="00BB141C"/>
    <w:rsid w:val="00BB1A21"/>
    <w:rsid w:val="00BB1BB7"/>
    <w:rsid w:val="00BB31F5"/>
    <w:rsid w:val="00BB3FDF"/>
    <w:rsid w:val="00BB4A55"/>
    <w:rsid w:val="00BB549C"/>
    <w:rsid w:val="00BB5890"/>
    <w:rsid w:val="00BB6758"/>
    <w:rsid w:val="00BB7A8B"/>
    <w:rsid w:val="00BC0686"/>
    <w:rsid w:val="00BC1718"/>
    <w:rsid w:val="00BC1D43"/>
    <w:rsid w:val="00BC21B9"/>
    <w:rsid w:val="00BC23A9"/>
    <w:rsid w:val="00BC23C1"/>
    <w:rsid w:val="00BC273F"/>
    <w:rsid w:val="00BC275A"/>
    <w:rsid w:val="00BC3367"/>
    <w:rsid w:val="00BC35A0"/>
    <w:rsid w:val="00BC3630"/>
    <w:rsid w:val="00BC4016"/>
    <w:rsid w:val="00BC40C6"/>
    <w:rsid w:val="00BC425E"/>
    <w:rsid w:val="00BC42AA"/>
    <w:rsid w:val="00BC43FE"/>
    <w:rsid w:val="00BC44B8"/>
    <w:rsid w:val="00BC512A"/>
    <w:rsid w:val="00BC52EB"/>
    <w:rsid w:val="00BC53FA"/>
    <w:rsid w:val="00BC5D0F"/>
    <w:rsid w:val="00BC5DE6"/>
    <w:rsid w:val="00BC7111"/>
    <w:rsid w:val="00BD02DC"/>
    <w:rsid w:val="00BD05BC"/>
    <w:rsid w:val="00BD07A7"/>
    <w:rsid w:val="00BD0929"/>
    <w:rsid w:val="00BD0D4D"/>
    <w:rsid w:val="00BD0E2D"/>
    <w:rsid w:val="00BD13A0"/>
    <w:rsid w:val="00BD14D0"/>
    <w:rsid w:val="00BD1896"/>
    <w:rsid w:val="00BD2310"/>
    <w:rsid w:val="00BD2624"/>
    <w:rsid w:val="00BD2AFF"/>
    <w:rsid w:val="00BD48AC"/>
    <w:rsid w:val="00BD4E64"/>
    <w:rsid w:val="00BD5271"/>
    <w:rsid w:val="00BD54DA"/>
    <w:rsid w:val="00BD62AD"/>
    <w:rsid w:val="00BD67F1"/>
    <w:rsid w:val="00BD69C8"/>
    <w:rsid w:val="00BD6A7B"/>
    <w:rsid w:val="00BD733E"/>
    <w:rsid w:val="00BD7570"/>
    <w:rsid w:val="00BD780C"/>
    <w:rsid w:val="00BD7AE7"/>
    <w:rsid w:val="00BD7BDF"/>
    <w:rsid w:val="00BE019F"/>
    <w:rsid w:val="00BE0304"/>
    <w:rsid w:val="00BE04EC"/>
    <w:rsid w:val="00BE08D6"/>
    <w:rsid w:val="00BE0C2D"/>
    <w:rsid w:val="00BE0DBA"/>
    <w:rsid w:val="00BE14FE"/>
    <w:rsid w:val="00BE16F2"/>
    <w:rsid w:val="00BE1970"/>
    <w:rsid w:val="00BE1BB4"/>
    <w:rsid w:val="00BE205C"/>
    <w:rsid w:val="00BE29B2"/>
    <w:rsid w:val="00BE3DD5"/>
    <w:rsid w:val="00BE4D14"/>
    <w:rsid w:val="00BE5446"/>
    <w:rsid w:val="00BE65E9"/>
    <w:rsid w:val="00BE67C3"/>
    <w:rsid w:val="00BE772F"/>
    <w:rsid w:val="00BE7C94"/>
    <w:rsid w:val="00BF040F"/>
    <w:rsid w:val="00BF060D"/>
    <w:rsid w:val="00BF2983"/>
    <w:rsid w:val="00BF2C9A"/>
    <w:rsid w:val="00BF2D3E"/>
    <w:rsid w:val="00BF3D15"/>
    <w:rsid w:val="00BF3F49"/>
    <w:rsid w:val="00BF426E"/>
    <w:rsid w:val="00BF4516"/>
    <w:rsid w:val="00BF55AC"/>
    <w:rsid w:val="00BF58A0"/>
    <w:rsid w:val="00BF5FA8"/>
    <w:rsid w:val="00BF70E7"/>
    <w:rsid w:val="00C00886"/>
    <w:rsid w:val="00C00E5A"/>
    <w:rsid w:val="00C0154E"/>
    <w:rsid w:val="00C01FE6"/>
    <w:rsid w:val="00C02B82"/>
    <w:rsid w:val="00C02D32"/>
    <w:rsid w:val="00C03169"/>
    <w:rsid w:val="00C032F7"/>
    <w:rsid w:val="00C034A8"/>
    <w:rsid w:val="00C03518"/>
    <w:rsid w:val="00C04656"/>
    <w:rsid w:val="00C05B67"/>
    <w:rsid w:val="00C1051A"/>
    <w:rsid w:val="00C1112B"/>
    <w:rsid w:val="00C12388"/>
    <w:rsid w:val="00C12A80"/>
    <w:rsid w:val="00C1335C"/>
    <w:rsid w:val="00C1346F"/>
    <w:rsid w:val="00C1366A"/>
    <w:rsid w:val="00C13A50"/>
    <w:rsid w:val="00C13C2D"/>
    <w:rsid w:val="00C147B3"/>
    <w:rsid w:val="00C15953"/>
    <w:rsid w:val="00C15E30"/>
    <w:rsid w:val="00C1778A"/>
    <w:rsid w:val="00C17FE3"/>
    <w:rsid w:val="00C20B6B"/>
    <w:rsid w:val="00C21DF5"/>
    <w:rsid w:val="00C2215B"/>
    <w:rsid w:val="00C23A17"/>
    <w:rsid w:val="00C248C4"/>
    <w:rsid w:val="00C24AC9"/>
    <w:rsid w:val="00C24BD2"/>
    <w:rsid w:val="00C25CAC"/>
    <w:rsid w:val="00C26FE4"/>
    <w:rsid w:val="00C274F4"/>
    <w:rsid w:val="00C31022"/>
    <w:rsid w:val="00C3244C"/>
    <w:rsid w:val="00C33053"/>
    <w:rsid w:val="00C33AA2"/>
    <w:rsid w:val="00C3456A"/>
    <w:rsid w:val="00C34F5E"/>
    <w:rsid w:val="00C3509E"/>
    <w:rsid w:val="00C35257"/>
    <w:rsid w:val="00C35962"/>
    <w:rsid w:val="00C35F7E"/>
    <w:rsid w:val="00C3604A"/>
    <w:rsid w:val="00C367C6"/>
    <w:rsid w:val="00C36B89"/>
    <w:rsid w:val="00C36EB6"/>
    <w:rsid w:val="00C3714B"/>
    <w:rsid w:val="00C371B3"/>
    <w:rsid w:val="00C37A76"/>
    <w:rsid w:val="00C37D10"/>
    <w:rsid w:val="00C416CA"/>
    <w:rsid w:val="00C42073"/>
    <w:rsid w:val="00C4251F"/>
    <w:rsid w:val="00C448B8"/>
    <w:rsid w:val="00C44D88"/>
    <w:rsid w:val="00C4547D"/>
    <w:rsid w:val="00C46D6E"/>
    <w:rsid w:val="00C473E5"/>
    <w:rsid w:val="00C50D1C"/>
    <w:rsid w:val="00C50ED4"/>
    <w:rsid w:val="00C51315"/>
    <w:rsid w:val="00C513B1"/>
    <w:rsid w:val="00C51F9D"/>
    <w:rsid w:val="00C524A7"/>
    <w:rsid w:val="00C525C7"/>
    <w:rsid w:val="00C52BB2"/>
    <w:rsid w:val="00C52E5C"/>
    <w:rsid w:val="00C52FB3"/>
    <w:rsid w:val="00C538F6"/>
    <w:rsid w:val="00C53E80"/>
    <w:rsid w:val="00C540DA"/>
    <w:rsid w:val="00C54D56"/>
    <w:rsid w:val="00C55C25"/>
    <w:rsid w:val="00C55C26"/>
    <w:rsid w:val="00C561C1"/>
    <w:rsid w:val="00C57127"/>
    <w:rsid w:val="00C602D5"/>
    <w:rsid w:val="00C61B7A"/>
    <w:rsid w:val="00C62534"/>
    <w:rsid w:val="00C6298F"/>
    <w:rsid w:val="00C62A77"/>
    <w:rsid w:val="00C62C94"/>
    <w:rsid w:val="00C62E9A"/>
    <w:rsid w:val="00C64980"/>
    <w:rsid w:val="00C64A50"/>
    <w:rsid w:val="00C66B5A"/>
    <w:rsid w:val="00C679DF"/>
    <w:rsid w:val="00C70F7C"/>
    <w:rsid w:val="00C7168D"/>
    <w:rsid w:val="00C71DD2"/>
    <w:rsid w:val="00C7232A"/>
    <w:rsid w:val="00C73195"/>
    <w:rsid w:val="00C73567"/>
    <w:rsid w:val="00C743EB"/>
    <w:rsid w:val="00C748B0"/>
    <w:rsid w:val="00C753EC"/>
    <w:rsid w:val="00C75920"/>
    <w:rsid w:val="00C75EA8"/>
    <w:rsid w:val="00C76BCE"/>
    <w:rsid w:val="00C80506"/>
    <w:rsid w:val="00C80FB4"/>
    <w:rsid w:val="00C83BE6"/>
    <w:rsid w:val="00C8514E"/>
    <w:rsid w:val="00C85B18"/>
    <w:rsid w:val="00C86471"/>
    <w:rsid w:val="00C867D2"/>
    <w:rsid w:val="00C86961"/>
    <w:rsid w:val="00C869C4"/>
    <w:rsid w:val="00C86D6A"/>
    <w:rsid w:val="00C870CB"/>
    <w:rsid w:val="00C87EF0"/>
    <w:rsid w:val="00C90293"/>
    <w:rsid w:val="00C90F32"/>
    <w:rsid w:val="00C91746"/>
    <w:rsid w:val="00C91C73"/>
    <w:rsid w:val="00C9482C"/>
    <w:rsid w:val="00C95741"/>
    <w:rsid w:val="00C95C1B"/>
    <w:rsid w:val="00C96BB8"/>
    <w:rsid w:val="00C96CD8"/>
    <w:rsid w:val="00C979AA"/>
    <w:rsid w:val="00CA3161"/>
    <w:rsid w:val="00CA377F"/>
    <w:rsid w:val="00CA3839"/>
    <w:rsid w:val="00CA4EB6"/>
    <w:rsid w:val="00CA4F90"/>
    <w:rsid w:val="00CA5EAF"/>
    <w:rsid w:val="00CA6127"/>
    <w:rsid w:val="00CA64E1"/>
    <w:rsid w:val="00CA68E6"/>
    <w:rsid w:val="00CA6A37"/>
    <w:rsid w:val="00CB0BD6"/>
    <w:rsid w:val="00CB20B8"/>
    <w:rsid w:val="00CB2C5D"/>
    <w:rsid w:val="00CB2E99"/>
    <w:rsid w:val="00CB3398"/>
    <w:rsid w:val="00CB379A"/>
    <w:rsid w:val="00CB493F"/>
    <w:rsid w:val="00CB5345"/>
    <w:rsid w:val="00CB6011"/>
    <w:rsid w:val="00CB62C3"/>
    <w:rsid w:val="00CB735F"/>
    <w:rsid w:val="00CC1B92"/>
    <w:rsid w:val="00CC29BA"/>
    <w:rsid w:val="00CC2E33"/>
    <w:rsid w:val="00CC4200"/>
    <w:rsid w:val="00CC426C"/>
    <w:rsid w:val="00CC5858"/>
    <w:rsid w:val="00CC6BD2"/>
    <w:rsid w:val="00CC6D3F"/>
    <w:rsid w:val="00CC6F91"/>
    <w:rsid w:val="00CC70F9"/>
    <w:rsid w:val="00CC7147"/>
    <w:rsid w:val="00CC76B1"/>
    <w:rsid w:val="00CC794C"/>
    <w:rsid w:val="00CD02E7"/>
    <w:rsid w:val="00CD0929"/>
    <w:rsid w:val="00CD1A4B"/>
    <w:rsid w:val="00CD21AE"/>
    <w:rsid w:val="00CD2590"/>
    <w:rsid w:val="00CD2F61"/>
    <w:rsid w:val="00CD3C7C"/>
    <w:rsid w:val="00CD3FB4"/>
    <w:rsid w:val="00CD54F9"/>
    <w:rsid w:val="00CD5C2A"/>
    <w:rsid w:val="00CD6281"/>
    <w:rsid w:val="00CD6E2E"/>
    <w:rsid w:val="00CD7042"/>
    <w:rsid w:val="00CE011F"/>
    <w:rsid w:val="00CE173D"/>
    <w:rsid w:val="00CE1E73"/>
    <w:rsid w:val="00CE2803"/>
    <w:rsid w:val="00CE295E"/>
    <w:rsid w:val="00CE29F7"/>
    <w:rsid w:val="00CE339B"/>
    <w:rsid w:val="00CE342B"/>
    <w:rsid w:val="00CE3B46"/>
    <w:rsid w:val="00CE3DEC"/>
    <w:rsid w:val="00CE5885"/>
    <w:rsid w:val="00CE61F9"/>
    <w:rsid w:val="00CE7464"/>
    <w:rsid w:val="00CE772C"/>
    <w:rsid w:val="00CE7832"/>
    <w:rsid w:val="00CE7DA6"/>
    <w:rsid w:val="00CF03FE"/>
    <w:rsid w:val="00CF548A"/>
    <w:rsid w:val="00CF55FB"/>
    <w:rsid w:val="00CF5F12"/>
    <w:rsid w:val="00CF623A"/>
    <w:rsid w:val="00CF6CC3"/>
    <w:rsid w:val="00D00036"/>
    <w:rsid w:val="00D00AA9"/>
    <w:rsid w:val="00D01016"/>
    <w:rsid w:val="00D01E3A"/>
    <w:rsid w:val="00D022FE"/>
    <w:rsid w:val="00D02441"/>
    <w:rsid w:val="00D032D4"/>
    <w:rsid w:val="00D0394A"/>
    <w:rsid w:val="00D03FB7"/>
    <w:rsid w:val="00D0476B"/>
    <w:rsid w:val="00D04E06"/>
    <w:rsid w:val="00D055B0"/>
    <w:rsid w:val="00D05CBF"/>
    <w:rsid w:val="00D05F1D"/>
    <w:rsid w:val="00D05F3A"/>
    <w:rsid w:val="00D061B2"/>
    <w:rsid w:val="00D062D7"/>
    <w:rsid w:val="00D066FC"/>
    <w:rsid w:val="00D07BD6"/>
    <w:rsid w:val="00D103F4"/>
    <w:rsid w:val="00D11B0C"/>
    <w:rsid w:val="00D11B44"/>
    <w:rsid w:val="00D11C58"/>
    <w:rsid w:val="00D1273D"/>
    <w:rsid w:val="00D128FF"/>
    <w:rsid w:val="00D12E13"/>
    <w:rsid w:val="00D13241"/>
    <w:rsid w:val="00D1438A"/>
    <w:rsid w:val="00D14825"/>
    <w:rsid w:val="00D1558B"/>
    <w:rsid w:val="00D1638B"/>
    <w:rsid w:val="00D16885"/>
    <w:rsid w:val="00D16A7F"/>
    <w:rsid w:val="00D173A4"/>
    <w:rsid w:val="00D2021D"/>
    <w:rsid w:val="00D2052E"/>
    <w:rsid w:val="00D20707"/>
    <w:rsid w:val="00D208E1"/>
    <w:rsid w:val="00D21ADE"/>
    <w:rsid w:val="00D21B00"/>
    <w:rsid w:val="00D21C41"/>
    <w:rsid w:val="00D21D40"/>
    <w:rsid w:val="00D22491"/>
    <w:rsid w:val="00D22515"/>
    <w:rsid w:val="00D247AF"/>
    <w:rsid w:val="00D25895"/>
    <w:rsid w:val="00D258A5"/>
    <w:rsid w:val="00D25AA0"/>
    <w:rsid w:val="00D25C2C"/>
    <w:rsid w:val="00D2682F"/>
    <w:rsid w:val="00D26AD4"/>
    <w:rsid w:val="00D3037A"/>
    <w:rsid w:val="00D30DBF"/>
    <w:rsid w:val="00D313DB"/>
    <w:rsid w:val="00D32297"/>
    <w:rsid w:val="00D323B4"/>
    <w:rsid w:val="00D32739"/>
    <w:rsid w:val="00D32C64"/>
    <w:rsid w:val="00D33902"/>
    <w:rsid w:val="00D33B2F"/>
    <w:rsid w:val="00D35EE1"/>
    <w:rsid w:val="00D373DF"/>
    <w:rsid w:val="00D40834"/>
    <w:rsid w:val="00D40DA9"/>
    <w:rsid w:val="00D41894"/>
    <w:rsid w:val="00D4299B"/>
    <w:rsid w:val="00D42E02"/>
    <w:rsid w:val="00D43D41"/>
    <w:rsid w:val="00D43F6C"/>
    <w:rsid w:val="00D44FE5"/>
    <w:rsid w:val="00D45CAB"/>
    <w:rsid w:val="00D465E7"/>
    <w:rsid w:val="00D47C3D"/>
    <w:rsid w:val="00D52774"/>
    <w:rsid w:val="00D52863"/>
    <w:rsid w:val="00D532C5"/>
    <w:rsid w:val="00D53460"/>
    <w:rsid w:val="00D534BE"/>
    <w:rsid w:val="00D53555"/>
    <w:rsid w:val="00D53BC6"/>
    <w:rsid w:val="00D55C1C"/>
    <w:rsid w:val="00D55C66"/>
    <w:rsid w:val="00D55CCB"/>
    <w:rsid w:val="00D56C6B"/>
    <w:rsid w:val="00D57078"/>
    <w:rsid w:val="00D579B4"/>
    <w:rsid w:val="00D57B30"/>
    <w:rsid w:val="00D60727"/>
    <w:rsid w:val="00D61A52"/>
    <w:rsid w:val="00D620BA"/>
    <w:rsid w:val="00D63036"/>
    <w:rsid w:val="00D63179"/>
    <w:rsid w:val="00D635F1"/>
    <w:rsid w:val="00D63710"/>
    <w:rsid w:val="00D63C87"/>
    <w:rsid w:val="00D663C6"/>
    <w:rsid w:val="00D66B73"/>
    <w:rsid w:val="00D67FD1"/>
    <w:rsid w:val="00D701C0"/>
    <w:rsid w:val="00D70211"/>
    <w:rsid w:val="00D7066B"/>
    <w:rsid w:val="00D71485"/>
    <w:rsid w:val="00D71776"/>
    <w:rsid w:val="00D720E4"/>
    <w:rsid w:val="00D72E40"/>
    <w:rsid w:val="00D7390F"/>
    <w:rsid w:val="00D73DDE"/>
    <w:rsid w:val="00D744F1"/>
    <w:rsid w:val="00D745C4"/>
    <w:rsid w:val="00D747B0"/>
    <w:rsid w:val="00D76098"/>
    <w:rsid w:val="00D762C0"/>
    <w:rsid w:val="00D801A6"/>
    <w:rsid w:val="00D80616"/>
    <w:rsid w:val="00D8081E"/>
    <w:rsid w:val="00D81158"/>
    <w:rsid w:val="00D81441"/>
    <w:rsid w:val="00D81BAD"/>
    <w:rsid w:val="00D81DA4"/>
    <w:rsid w:val="00D82303"/>
    <w:rsid w:val="00D83D9D"/>
    <w:rsid w:val="00D83FB3"/>
    <w:rsid w:val="00D8409B"/>
    <w:rsid w:val="00D8428A"/>
    <w:rsid w:val="00D846EF"/>
    <w:rsid w:val="00D85A69"/>
    <w:rsid w:val="00D85D10"/>
    <w:rsid w:val="00D87387"/>
    <w:rsid w:val="00D90426"/>
    <w:rsid w:val="00D90641"/>
    <w:rsid w:val="00D90C2A"/>
    <w:rsid w:val="00D90EDC"/>
    <w:rsid w:val="00D91193"/>
    <w:rsid w:val="00D9165E"/>
    <w:rsid w:val="00D91F23"/>
    <w:rsid w:val="00D92A82"/>
    <w:rsid w:val="00D92D35"/>
    <w:rsid w:val="00D93315"/>
    <w:rsid w:val="00D9380B"/>
    <w:rsid w:val="00D9401F"/>
    <w:rsid w:val="00D94117"/>
    <w:rsid w:val="00D9506A"/>
    <w:rsid w:val="00D95224"/>
    <w:rsid w:val="00D961F7"/>
    <w:rsid w:val="00D971CB"/>
    <w:rsid w:val="00DA04A2"/>
    <w:rsid w:val="00DA058D"/>
    <w:rsid w:val="00DA05A1"/>
    <w:rsid w:val="00DA07FF"/>
    <w:rsid w:val="00DA109E"/>
    <w:rsid w:val="00DA1428"/>
    <w:rsid w:val="00DA14CA"/>
    <w:rsid w:val="00DA1855"/>
    <w:rsid w:val="00DA2441"/>
    <w:rsid w:val="00DA296F"/>
    <w:rsid w:val="00DA2971"/>
    <w:rsid w:val="00DA3CA4"/>
    <w:rsid w:val="00DA49BB"/>
    <w:rsid w:val="00DA59FD"/>
    <w:rsid w:val="00DA5F22"/>
    <w:rsid w:val="00DA7627"/>
    <w:rsid w:val="00DB2598"/>
    <w:rsid w:val="00DB46CD"/>
    <w:rsid w:val="00DB4A6E"/>
    <w:rsid w:val="00DB4B7C"/>
    <w:rsid w:val="00DB506B"/>
    <w:rsid w:val="00DB5750"/>
    <w:rsid w:val="00DB5753"/>
    <w:rsid w:val="00DB5C5B"/>
    <w:rsid w:val="00DB6EBA"/>
    <w:rsid w:val="00DB782C"/>
    <w:rsid w:val="00DB7D3B"/>
    <w:rsid w:val="00DC0586"/>
    <w:rsid w:val="00DC0651"/>
    <w:rsid w:val="00DC1559"/>
    <w:rsid w:val="00DC233C"/>
    <w:rsid w:val="00DC27A4"/>
    <w:rsid w:val="00DC37CD"/>
    <w:rsid w:val="00DC45DC"/>
    <w:rsid w:val="00DC4E02"/>
    <w:rsid w:val="00DC5751"/>
    <w:rsid w:val="00DC6D67"/>
    <w:rsid w:val="00DC6E4D"/>
    <w:rsid w:val="00DC723D"/>
    <w:rsid w:val="00DC7AD0"/>
    <w:rsid w:val="00DC7DB3"/>
    <w:rsid w:val="00DD0A66"/>
    <w:rsid w:val="00DD1807"/>
    <w:rsid w:val="00DD23F6"/>
    <w:rsid w:val="00DD3601"/>
    <w:rsid w:val="00DD5DA7"/>
    <w:rsid w:val="00DD6027"/>
    <w:rsid w:val="00DD62C7"/>
    <w:rsid w:val="00DD724C"/>
    <w:rsid w:val="00DD739C"/>
    <w:rsid w:val="00DE0404"/>
    <w:rsid w:val="00DE23C6"/>
    <w:rsid w:val="00DE26A3"/>
    <w:rsid w:val="00DE30DC"/>
    <w:rsid w:val="00DE39C8"/>
    <w:rsid w:val="00DE53B4"/>
    <w:rsid w:val="00DE553C"/>
    <w:rsid w:val="00DE57BE"/>
    <w:rsid w:val="00DE64E7"/>
    <w:rsid w:val="00DE6940"/>
    <w:rsid w:val="00DE7F38"/>
    <w:rsid w:val="00DF0937"/>
    <w:rsid w:val="00DF1E59"/>
    <w:rsid w:val="00DF4CF7"/>
    <w:rsid w:val="00DF575C"/>
    <w:rsid w:val="00DF598F"/>
    <w:rsid w:val="00DF5A9D"/>
    <w:rsid w:val="00DF6D0C"/>
    <w:rsid w:val="00DF6E1F"/>
    <w:rsid w:val="00DF6F92"/>
    <w:rsid w:val="00DF7415"/>
    <w:rsid w:val="00E0018A"/>
    <w:rsid w:val="00E00607"/>
    <w:rsid w:val="00E00B86"/>
    <w:rsid w:val="00E01876"/>
    <w:rsid w:val="00E018A4"/>
    <w:rsid w:val="00E02306"/>
    <w:rsid w:val="00E028EC"/>
    <w:rsid w:val="00E03152"/>
    <w:rsid w:val="00E03718"/>
    <w:rsid w:val="00E04282"/>
    <w:rsid w:val="00E04C47"/>
    <w:rsid w:val="00E05B60"/>
    <w:rsid w:val="00E06CE1"/>
    <w:rsid w:val="00E101FC"/>
    <w:rsid w:val="00E109F6"/>
    <w:rsid w:val="00E11002"/>
    <w:rsid w:val="00E1150B"/>
    <w:rsid w:val="00E12620"/>
    <w:rsid w:val="00E128C1"/>
    <w:rsid w:val="00E129CD"/>
    <w:rsid w:val="00E13462"/>
    <w:rsid w:val="00E13BF9"/>
    <w:rsid w:val="00E15B90"/>
    <w:rsid w:val="00E15F99"/>
    <w:rsid w:val="00E16A86"/>
    <w:rsid w:val="00E1750D"/>
    <w:rsid w:val="00E2206D"/>
    <w:rsid w:val="00E221A9"/>
    <w:rsid w:val="00E22979"/>
    <w:rsid w:val="00E22AAA"/>
    <w:rsid w:val="00E22C7F"/>
    <w:rsid w:val="00E22ECC"/>
    <w:rsid w:val="00E23AA1"/>
    <w:rsid w:val="00E2462F"/>
    <w:rsid w:val="00E24F38"/>
    <w:rsid w:val="00E25BE1"/>
    <w:rsid w:val="00E27854"/>
    <w:rsid w:val="00E27989"/>
    <w:rsid w:val="00E27BD2"/>
    <w:rsid w:val="00E301EB"/>
    <w:rsid w:val="00E3022A"/>
    <w:rsid w:val="00E30B5F"/>
    <w:rsid w:val="00E31115"/>
    <w:rsid w:val="00E31EE0"/>
    <w:rsid w:val="00E335FF"/>
    <w:rsid w:val="00E339A8"/>
    <w:rsid w:val="00E33A42"/>
    <w:rsid w:val="00E33E77"/>
    <w:rsid w:val="00E3436D"/>
    <w:rsid w:val="00E343ED"/>
    <w:rsid w:val="00E34C70"/>
    <w:rsid w:val="00E34E64"/>
    <w:rsid w:val="00E34E67"/>
    <w:rsid w:val="00E355EC"/>
    <w:rsid w:val="00E3579E"/>
    <w:rsid w:val="00E359B8"/>
    <w:rsid w:val="00E35FFA"/>
    <w:rsid w:val="00E360A9"/>
    <w:rsid w:val="00E36773"/>
    <w:rsid w:val="00E36A3D"/>
    <w:rsid w:val="00E36BF8"/>
    <w:rsid w:val="00E404E8"/>
    <w:rsid w:val="00E40747"/>
    <w:rsid w:val="00E419ED"/>
    <w:rsid w:val="00E41C7C"/>
    <w:rsid w:val="00E427FF"/>
    <w:rsid w:val="00E42DE6"/>
    <w:rsid w:val="00E42EDA"/>
    <w:rsid w:val="00E454F0"/>
    <w:rsid w:val="00E45C5B"/>
    <w:rsid w:val="00E504AF"/>
    <w:rsid w:val="00E507C8"/>
    <w:rsid w:val="00E5229F"/>
    <w:rsid w:val="00E52AFF"/>
    <w:rsid w:val="00E535DF"/>
    <w:rsid w:val="00E552B2"/>
    <w:rsid w:val="00E55487"/>
    <w:rsid w:val="00E561C6"/>
    <w:rsid w:val="00E5752F"/>
    <w:rsid w:val="00E606AE"/>
    <w:rsid w:val="00E609DF"/>
    <w:rsid w:val="00E61576"/>
    <w:rsid w:val="00E63251"/>
    <w:rsid w:val="00E63F5D"/>
    <w:rsid w:val="00E64208"/>
    <w:rsid w:val="00E64CA5"/>
    <w:rsid w:val="00E654CB"/>
    <w:rsid w:val="00E658CD"/>
    <w:rsid w:val="00E65A74"/>
    <w:rsid w:val="00E665B1"/>
    <w:rsid w:val="00E66EF4"/>
    <w:rsid w:val="00E70C14"/>
    <w:rsid w:val="00E73132"/>
    <w:rsid w:val="00E74193"/>
    <w:rsid w:val="00E745F3"/>
    <w:rsid w:val="00E757E1"/>
    <w:rsid w:val="00E761B9"/>
    <w:rsid w:val="00E76425"/>
    <w:rsid w:val="00E76CB6"/>
    <w:rsid w:val="00E77049"/>
    <w:rsid w:val="00E77747"/>
    <w:rsid w:val="00E8002C"/>
    <w:rsid w:val="00E80514"/>
    <w:rsid w:val="00E807EE"/>
    <w:rsid w:val="00E814AA"/>
    <w:rsid w:val="00E8192B"/>
    <w:rsid w:val="00E819BF"/>
    <w:rsid w:val="00E82326"/>
    <w:rsid w:val="00E827BA"/>
    <w:rsid w:val="00E82CA2"/>
    <w:rsid w:val="00E83E63"/>
    <w:rsid w:val="00E85211"/>
    <w:rsid w:val="00E85356"/>
    <w:rsid w:val="00E8587D"/>
    <w:rsid w:val="00E85AFD"/>
    <w:rsid w:val="00E86282"/>
    <w:rsid w:val="00E87194"/>
    <w:rsid w:val="00E91DC2"/>
    <w:rsid w:val="00E927CD"/>
    <w:rsid w:val="00E92914"/>
    <w:rsid w:val="00E92BE8"/>
    <w:rsid w:val="00E93107"/>
    <w:rsid w:val="00E9435D"/>
    <w:rsid w:val="00E943DE"/>
    <w:rsid w:val="00E945A0"/>
    <w:rsid w:val="00E94C3A"/>
    <w:rsid w:val="00E96EAA"/>
    <w:rsid w:val="00E972EE"/>
    <w:rsid w:val="00E9782E"/>
    <w:rsid w:val="00EA05B4"/>
    <w:rsid w:val="00EA1B38"/>
    <w:rsid w:val="00EA2706"/>
    <w:rsid w:val="00EA2CFB"/>
    <w:rsid w:val="00EA3414"/>
    <w:rsid w:val="00EA35C5"/>
    <w:rsid w:val="00EA40A1"/>
    <w:rsid w:val="00EA4515"/>
    <w:rsid w:val="00EA5582"/>
    <w:rsid w:val="00EA5BE4"/>
    <w:rsid w:val="00EA5C1F"/>
    <w:rsid w:val="00EA6D50"/>
    <w:rsid w:val="00EA79D8"/>
    <w:rsid w:val="00EB0117"/>
    <w:rsid w:val="00EB2857"/>
    <w:rsid w:val="00EB4EED"/>
    <w:rsid w:val="00EB509B"/>
    <w:rsid w:val="00EB555B"/>
    <w:rsid w:val="00EB6BF8"/>
    <w:rsid w:val="00EB7BA8"/>
    <w:rsid w:val="00EC0237"/>
    <w:rsid w:val="00EC15A7"/>
    <w:rsid w:val="00EC208D"/>
    <w:rsid w:val="00EC25FB"/>
    <w:rsid w:val="00EC2893"/>
    <w:rsid w:val="00EC2A83"/>
    <w:rsid w:val="00EC35EE"/>
    <w:rsid w:val="00EC39B4"/>
    <w:rsid w:val="00EC4382"/>
    <w:rsid w:val="00EC5890"/>
    <w:rsid w:val="00EC59E0"/>
    <w:rsid w:val="00EC6D7C"/>
    <w:rsid w:val="00EC6DED"/>
    <w:rsid w:val="00EC7552"/>
    <w:rsid w:val="00EC7596"/>
    <w:rsid w:val="00EC7BB9"/>
    <w:rsid w:val="00ED06B9"/>
    <w:rsid w:val="00ED06E3"/>
    <w:rsid w:val="00ED0703"/>
    <w:rsid w:val="00ED15AD"/>
    <w:rsid w:val="00ED21FC"/>
    <w:rsid w:val="00ED2969"/>
    <w:rsid w:val="00ED3944"/>
    <w:rsid w:val="00ED3BE8"/>
    <w:rsid w:val="00ED3EEE"/>
    <w:rsid w:val="00ED450A"/>
    <w:rsid w:val="00ED492D"/>
    <w:rsid w:val="00ED4C1B"/>
    <w:rsid w:val="00ED5FD6"/>
    <w:rsid w:val="00ED6467"/>
    <w:rsid w:val="00ED71CE"/>
    <w:rsid w:val="00ED7718"/>
    <w:rsid w:val="00ED7B00"/>
    <w:rsid w:val="00EE21C7"/>
    <w:rsid w:val="00EE4B6A"/>
    <w:rsid w:val="00EE5973"/>
    <w:rsid w:val="00EE60AA"/>
    <w:rsid w:val="00EE7647"/>
    <w:rsid w:val="00EE7CAF"/>
    <w:rsid w:val="00EE7D24"/>
    <w:rsid w:val="00EE7E99"/>
    <w:rsid w:val="00EF03AA"/>
    <w:rsid w:val="00EF08E3"/>
    <w:rsid w:val="00EF0ECE"/>
    <w:rsid w:val="00EF24D5"/>
    <w:rsid w:val="00EF35EE"/>
    <w:rsid w:val="00EF36B3"/>
    <w:rsid w:val="00EF3AC0"/>
    <w:rsid w:val="00EF46F9"/>
    <w:rsid w:val="00EF581B"/>
    <w:rsid w:val="00EF632A"/>
    <w:rsid w:val="00EF6F2C"/>
    <w:rsid w:val="00EF7C8C"/>
    <w:rsid w:val="00F01ECB"/>
    <w:rsid w:val="00F01F30"/>
    <w:rsid w:val="00F032C5"/>
    <w:rsid w:val="00F0357A"/>
    <w:rsid w:val="00F03844"/>
    <w:rsid w:val="00F04076"/>
    <w:rsid w:val="00F040BB"/>
    <w:rsid w:val="00F045A3"/>
    <w:rsid w:val="00F0517C"/>
    <w:rsid w:val="00F0534F"/>
    <w:rsid w:val="00F0588E"/>
    <w:rsid w:val="00F06BA1"/>
    <w:rsid w:val="00F06E78"/>
    <w:rsid w:val="00F07E12"/>
    <w:rsid w:val="00F11068"/>
    <w:rsid w:val="00F111E3"/>
    <w:rsid w:val="00F127B1"/>
    <w:rsid w:val="00F133F5"/>
    <w:rsid w:val="00F13898"/>
    <w:rsid w:val="00F13A16"/>
    <w:rsid w:val="00F14040"/>
    <w:rsid w:val="00F1427A"/>
    <w:rsid w:val="00F17870"/>
    <w:rsid w:val="00F17C37"/>
    <w:rsid w:val="00F218F4"/>
    <w:rsid w:val="00F22C53"/>
    <w:rsid w:val="00F231A2"/>
    <w:rsid w:val="00F235F0"/>
    <w:rsid w:val="00F23991"/>
    <w:rsid w:val="00F246E9"/>
    <w:rsid w:val="00F24834"/>
    <w:rsid w:val="00F24A9D"/>
    <w:rsid w:val="00F24BE8"/>
    <w:rsid w:val="00F2517D"/>
    <w:rsid w:val="00F253D0"/>
    <w:rsid w:val="00F258BE"/>
    <w:rsid w:val="00F25E4D"/>
    <w:rsid w:val="00F2677C"/>
    <w:rsid w:val="00F26819"/>
    <w:rsid w:val="00F27180"/>
    <w:rsid w:val="00F3010C"/>
    <w:rsid w:val="00F306D5"/>
    <w:rsid w:val="00F307BF"/>
    <w:rsid w:val="00F30857"/>
    <w:rsid w:val="00F3092C"/>
    <w:rsid w:val="00F3102B"/>
    <w:rsid w:val="00F31437"/>
    <w:rsid w:val="00F31F81"/>
    <w:rsid w:val="00F32700"/>
    <w:rsid w:val="00F34ED1"/>
    <w:rsid w:val="00F356D2"/>
    <w:rsid w:val="00F3596E"/>
    <w:rsid w:val="00F35E2D"/>
    <w:rsid w:val="00F36837"/>
    <w:rsid w:val="00F376C9"/>
    <w:rsid w:val="00F37E40"/>
    <w:rsid w:val="00F37F5E"/>
    <w:rsid w:val="00F40031"/>
    <w:rsid w:val="00F414EA"/>
    <w:rsid w:val="00F41778"/>
    <w:rsid w:val="00F41945"/>
    <w:rsid w:val="00F42215"/>
    <w:rsid w:val="00F42933"/>
    <w:rsid w:val="00F42F56"/>
    <w:rsid w:val="00F431CC"/>
    <w:rsid w:val="00F43402"/>
    <w:rsid w:val="00F44035"/>
    <w:rsid w:val="00F440C2"/>
    <w:rsid w:val="00F44293"/>
    <w:rsid w:val="00F4505A"/>
    <w:rsid w:val="00F463CB"/>
    <w:rsid w:val="00F46684"/>
    <w:rsid w:val="00F46AB2"/>
    <w:rsid w:val="00F46D07"/>
    <w:rsid w:val="00F502EE"/>
    <w:rsid w:val="00F506FE"/>
    <w:rsid w:val="00F5098E"/>
    <w:rsid w:val="00F51D5D"/>
    <w:rsid w:val="00F51DB3"/>
    <w:rsid w:val="00F51E3D"/>
    <w:rsid w:val="00F527B0"/>
    <w:rsid w:val="00F52853"/>
    <w:rsid w:val="00F5323F"/>
    <w:rsid w:val="00F538B1"/>
    <w:rsid w:val="00F539D6"/>
    <w:rsid w:val="00F54C67"/>
    <w:rsid w:val="00F54CCC"/>
    <w:rsid w:val="00F5521A"/>
    <w:rsid w:val="00F553B5"/>
    <w:rsid w:val="00F55B90"/>
    <w:rsid w:val="00F561E2"/>
    <w:rsid w:val="00F5655D"/>
    <w:rsid w:val="00F56816"/>
    <w:rsid w:val="00F570FF"/>
    <w:rsid w:val="00F57748"/>
    <w:rsid w:val="00F6192E"/>
    <w:rsid w:val="00F62F6B"/>
    <w:rsid w:val="00F63286"/>
    <w:rsid w:val="00F648C6"/>
    <w:rsid w:val="00F6493D"/>
    <w:rsid w:val="00F64A7E"/>
    <w:rsid w:val="00F64B5E"/>
    <w:rsid w:val="00F652EA"/>
    <w:rsid w:val="00F65423"/>
    <w:rsid w:val="00F65E73"/>
    <w:rsid w:val="00F667A9"/>
    <w:rsid w:val="00F67D45"/>
    <w:rsid w:val="00F67E83"/>
    <w:rsid w:val="00F7034C"/>
    <w:rsid w:val="00F70841"/>
    <w:rsid w:val="00F70A4F"/>
    <w:rsid w:val="00F71D65"/>
    <w:rsid w:val="00F72140"/>
    <w:rsid w:val="00F7279E"/>
    <w:rsid w:val="00F73BA6"/>
    <w:rsid w:val="00F74329"/>
    <w:rsid w:val="00F759FF"/>
    <w:rsid w:val="00F76395"/>
    <w:rsid w:val="00F76B67"/>
    <w:rsid w:val="00F779B0"/>
    <w:rsid w:val="00F80CA2"/>
    <w:rsid w:val="00F8147E"/>
    <w:rsid w:val="00F81926"/>
    <w:rsid w:val="00F81D47"/>
    <w:rsid w:val="00F823D9"/>
    <w:rsid w:val="00F82C66"/>
    <w:rsid w:val="00F83BA8"/>
    <w:rsid w:val="00F85A00"/>
    <w:rsid w:val="00F86489"/>
    <w:rsid w:val="00F8682E"/>
    <w:rsid w:val="00F86958"/>
    <w:rsid w:val="00F86E56"/>
    <w:rsid w:val="00F874E3"/>
    <w:rsid w:val="00F87C7B"/>
    <w:rsid w:val="00F90C33"/>
    <w:rsid w:val="00F91C8C"/>
    <w:rsid w:val="00F91E78"/>
    <w:rsid w:val="00F9268F"/>
    <w:rsid w:val="00F93200"/>
    <w:rsid w:val="00F932A3"/>
    <w:rsid w:val="00F93666"/>
    <w:rsid w:val="00F94960"/>
    <w:rsid w:val="00F94A70"/>
    <w:rsid w:val="00F94C32"/>
    <w:rsid w:val="00F9525E"/>
    <w:rsid w:val="00F9611B"/>
    <w:rsid w:val="00F9658A"/>
    <w:rsid w:val="00F966B9"/>
    <w:rsid w:val="00F96D3A"/>
    <w:rsid w:val="00F9772B"/>
    <w:rsid w:val="00F97D6E"/>
    <w:rsid w:val="00F97EC0"/>
    <w:rsid w:val="00FA0019"/>
    <w:rsid w:val="00FA08BE"/>
    <w:rsid w:val="00FA0922"/>
    <w:rsid w:val="00FA0A96"/>
    <w:rsid w:val="00FA18E9"/>
    <w:rsid w:val="00FA24E3"/>
    <w:rsid w:val="00FA41EF"/>
    <w:rsid w:val="00FA48D7"/>
    <w:rsid w:val="00FA55FB"/>
    <w:rsid w:val="00FA58E4"/>
    <w:rsid w:val="00FA6B1A"/>
    <w:rsid w:val="00FA6E79"/>
    <w:rsid w:val="00FB0D1E"/>
    <w:rsid w:val="00FB1185"/>
    <w:rsid w:val="00FB134A"/>
    <w:rsid w:val="00FB1578"/>
    <w:rsid w:val="00FB230A"/>
    <w:rsid w:val="00FB2689"/>
    <w:rsid w:val="00FB26A2"/>
    <w:rsid w:val="00FB26A9"/>
    <w:rsid w:val="00FB2D5F"/>
    <w:rsid w:val="00FB3708"/>
    <w:rsid w:val="00FB3733"/>
    <w:rsid w:val="00FB51E2"/>
    <w:rsid w:val="00FB5FF3"/>
    <w:rsid w:val="00FB6130"/>
    <w:rsid w:val="00FB6B4D"/>
    <w:rsid w:val="00FB79A6"/>
    <w:rsid w:val="00FB7F55"/>
    <w:rsid w:val="00FC1BF6"/>
    <w:rsid w:val="00FC3401"/>
    <w:rsid w:val="00FC383F"/>
    <w:rsid w:val="00FC41BA"/>
    <w:rsid w:val="00FC4771"/>
    <w:rsid w:val="00FC47DF"/>
    <w:rsid w:val="00FC519C"/>
    <w:rsid w:val="00FC59FE"/>
    <w:rsid w:val="00FC6636"/>
    <w:rsid w:val="00FC79F6"/>
    <w:rsid w:val="00FC7B1D"/>
    <w:rsid w:val="00FD0147"/>
    <w:rsid w:val="00FD0C7C"/>
    <w:rsid w:val="00FD1961"/>
    <w:rsid w:val="00FD3037"/>
    <w:rsid w:val="00FD470D"/>
    <w:rsid w:val="00FD4F07"/>
    <w:rsid w:val="00FD526F"/>
    <w:rsid w:val="00FD5B6A"/>
    <w:rsid w:val="00FD626B"/>
    <w:rsid w:val="00FD6A40"/>
    <w:rsid w:val="00FD6AF6"/>
    <w:rsid w:val="00FD7282"/>
    <w:rsid w:val="00FD7DFD"/>
    <w:rsid w:val="00FE0D76"/>
    <w:rsid w:val="00FE18E7"/>
    <w:rsid w:val="00FE2409"/>
    <w:rsid w:val="00FE2BB3"/>
    <w:rsid w:val="00FE396D"/>
    <w:rsid w:val="00FE3FC8"/>
    <w:rsid w:val="00FE4041"/>
    <w:rsid w:val="00FE4578"/>
    <w:rsid w:val="00FE503A"/>
    <w:rsid w:val="00FE5734"/>
    <w:rsid w:val="00FE5F6F"/>
    <w:rsid w:val="00FF0CEF"/>
    <w:rsid w:val="00FF11A9"/>
    <w:rsid w:val="00FF181D"/>
    <w:rsid w:val="00FF1FCF"/>
    <w:rsid w:val="00FF2593"/>
    <w:rsid w:val="00FF3709"/>
    <w:rsid w:val="00FF3C7E"/>
    <w:rsid w:val="00FF3DC4"/>
    <w:rsid w:val="00FF3E02"/>
    <w:rsid w:val="00FF567E"/>
    <w:rsid w:val="00FF5698"/>
    <w:rsid w:val="00FF5738"/>
    <w:rsid w:val="00FF5826"/>
    <w:rsid w:val="00FF7A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D029DB"/>
  <w15:docId w15:val="{9A14401C-3FD0-45DA-8B91-0140111B5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F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6377"/>
    <w:pPr>
      <w:tabs>
        <w:tab w:val="center" w:pos="4252"/>
        <w:tab w:val="right" w:pos="8504"/>
      </w:tabs>
      <w:snapToGrid w:val="0"/>
    </w:pPr>
  </w:style>
  <w:style w:type="character" w:customStyle="1" w:styleId="a4">
    <w:name w:val="ヘッダー (文字)"/>
    <w:basedOn w:val="a0"/>
    <w:link w:val="a3"/>
    <w:uiPriority w:val="99"/>
    <w:rsid w:val="00466377"/>
  </w:style>
  <w:style w:type="paragraph" w:styleId="a5">
    <w:name w:val="footer"/>
    <w:basedOn w:val="a"/>
    <w:link w:val="a6"/>
    <w:uiPriority w:val="99"/>
    <w:unhideWhenUsed/>
    <w:rsid w:val="00466377"/>
    <w:pPr>
      <w:tabs>
        <w:tab w:val="center" w:pos="4252"/>
        <w:tab w:val="right" w:pos="8504"/>
      </w:tabs>
      <w:snapToGrid w:val="0"/>
    </w:pPr>
  </w:style>
  <w:style w:type="character" w:customStyle="1" w:styleId="a6">
    <w:name w:val="フッター (文字)"/>
    <w:basedOn w:val="a0"/>
    <w:link w:val="a5"/>
    <w:uiPriority w:val="99"/>
    <w:rsid w:val="00466377"/>
  </w:style>
  <w:style w:type="paragraph" w:styleId="a7">
    <w:name w:val="List Paragraph"/>
    <w:basedOn w:val="a"/>
    <w:uiPriority w:val="34"/>
    <w:qFormat/>
    <w:rsid w:val="00BF2D3E"/>
    <w:pPr>
      <w:ind w:leftChars="400" w:left="840"/>
    </w:pPr>
  </w:style>
  <w:style w:type="paragraph" w:styleId="a8">
    <w:name w:val="Balloon Text"/>
    <w:basedOn w:val="a"/>
    <w:link w:val="a9"/>
    <w:uiPriority w:val="99"/>
    <w:semiHidden/>
    <w:unhideWhenUsed/>
    <w:rsid w:val="009C42B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42B5"/>
    <w:rPr>
      <w:rFonts w:asciiTheme="majorHAnsi" w:eastAsiaTheme="majorEastAsia" w:hAnsiTheme="majorHAnsi" w:cstheme="majorBidi"/>
      <w:sz w:val="18"/>
      <w:szCs w:val="18"/>
    </w:rPr>
  </w:style>
  <w:style w:type="table" w:styleId="aa">
    <w:name w:val="Table Grid"/>
    <w:basedOn w:val="a1"/>
    <w:uiPriority w:val="59"/>
    <w:rsid w:val="00C10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C51315"/>
  </w:style>
  <w:style w:type="character" w:customStyle="1" w:styleId="ac">
    <w:name w:val="日付 (文字)"/>
    <w:basedOn w:val="a0"/>
    <w:link w:val="ab"/>
    <w:uiPriority w:val="99"/>
    <w:semiHidden/>
    <w:rsid w:val="00C51315"/>
  </w:style>
  <w:style w:type="character" w:styleId="ad">
    <w:name w:val="Strong"/>
    <w:basedOn w:val="a0"/>
    <w:uiPriority w:val="22"/>
    <w:qFormat/>
    <w:rsid w:val="00413F72"/>
    <w:rPr>
      <w:b/>
      <w:bCs/>
    </w:rPr>
  </w:style>
  <w:style w:type="character" w:styleId="ae">
    <w:name w:val="Hyperlink"/>
    <w:basedOn w:val="a0"/>
    <w:uiPriority w:val="99"/>
    <w:unhideWhenUsed/>
    <w:rsid w:val="005F33EE"/>
    <w:rPr>
      <w:color w:val="0000FF" w:themeColor="hyperlink"/>
      <w:u w:val="single"/>
    </w:rPr>
  </w:style>
  <w:style w:type="character" w:styleId="af">
    <w:name w:val="Unresolved Mention"/>
    <w:basedOn w:val="a0"/>
    <w:uiPriority w:val="99"/>
    <w:semiHidden/>
    <w:unhideWhenUsed/>
    <w:rsid w:val="005F33EE"/>
    <w:rPr>
      <w:color w:val="605E5C"/>
      <w:shd w:val="clear" w:color="auto" w:fill="E1DFDD"/>
    </w:rPr>
  </w:style>
  <w:style w:type="paragraph" w:styleId="af0">
    <w:name w:val="Closing"/>
    <w:basedOn w:val="a"/>
    <w:link w:val="af1"/>
    <w:uiPriority w:val="99"/>
    <w:unhideWhenUsed/>
    <w:rsid w:val="00F3102B"/>
    <w:pPr>
      <w:jc w:val="right"/>
    </w:pPr>
    <w:rPr>
      <w:bCs/>
      <w:sz w:val="22"/>
    </w:rPr>
  </w:style>
  <w:style w:type="character" w:customStyle="1" w:styleId="af1">
    <w:name w:val="結語 (文字)"/>
    <w:basedOn w:val="a0"/>
    <w:link w:val="af0"/>
    <w:uiPriority w:val="99"/>
    <w:rsid w:val="00F3102B"/>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186260">
      <w:bodyDiv w:val="1"/>
      <w:marLeft w:val="0"/>
      <w:marRight w:val="0"/>
      <w:marTop w:val="0"/>
      <w:marBottom w:val="0"/>
      <w:divBdr>
        <w:top w:val="none" w:sz="0" w:space="0" w:color="auto"/>
        <w:left w:val="none" w:sz="0" w:space="0" w:color="auto"/>
        <w:bottom w:val="none" w:sz="0" w:space="0" w:color="auto"/>
        <w:right w:val="none" w:sz="0" w:space="0" w:color="auto"/>
      </w:divBdr>
    </w:div>
    <w:div w:id="848330046">
      <w:bodyDiv w:val="1"/>
      <w:marLeft w:val="0"/>
      <w:marRight w:val="0"/>
      <w:marTop w:val="0"/>
      <w:marBottom w:val="0"/>
      <w:divBdr>
        <w:top w:val="none" w:sz="0" w:space="0" w:color="auto"/>
        <w:left w:val="none" w:sz="0" w:space="0" w:color="auto"/>
        <w:bottom w:val="none" w:sz="0" w:space="0" w:color="auto"/>
        <w:right w:val="none" w:sz="0" w:space="0" w:color="auto"/>
      </w:divBdr>
    </w:div>
    <w:div w:id="956520104">
      <w:bodyDiv w:val="1"/>
      <w:marLeft w:val="0"/>
      <w:marRight w:val="0"/>
      <w:marTop w:val="0"/>
      <w:marBottom w:val="0"/>
      <w:divBdr>
        <w:top w:val="none" w:sz="0" w:space="0" w:color="auto"/>
        <w:left w:val="none" w:sz="0" w:space="0" w:color="auto"/>
        <w:bottom w:val="none" w:sz="0" w:space="0" w:color="auto"/>
        <w:right w:val="none" w:sz="0" w:space="0" w:color="auto"/>
      </w:divBdr>
    </w:div>
    <w:div w:id="1091049687">
      <w:bodyDiv w:val="1"/>
      <w:marLeft w:val="0"/>
      <w:marRight w:val="0"/>
      <w:marTop w:val="0"/>
      <w:marBottom w:val="0"/>
      <w:divBdr>
        <w:top w:val="none" w:sz="0" w:space="0" w:color="auto"/>
        <w:left w:val="none" w:sz="0" w:space="0" w:color="auto"/>
        <w:bottom w:val="none" w:sz="0" w:space="0" w:color="auto"/>
        <w:right w:val="none" w:sz="0" w:space="0" w:color="auto"/>
      </w:divBdr>
    </w:div>
    <w:div w:id="1152984351">
      <w:bodyDiv w:val="1"/>
      <w:marLeft w:val="0"/>
      <w:marRight w:val="0"/>
      <w:marTop w:val="0"/>
      <w:marBottom w:val="0"/>
      <w:divBdr>
        <w:top w:val="none" w:sz="0" w:space="0" w:color="auto"/>
        <w:left w:val="none" w:sz="0" w:space="0" w:color="auto"/>
        <w:bottom w:val="none" w:sz="0" w:space="0" w:color="auto"/>
        <w:right w:val="none" w:sz="0" w:space="0" w:color="auto"/>
      </w:divBdr>
    </w:div>
    <w:div w:id="1508322377">
      <w:bodyDiv w:val="1"/>
      <w:marLeft w:val="0"/>
      <w:marRight w:val="0"/>
      <w:marTop w:val="0"/>
      <w:marBottom w:val="0"/>
      <w:divBdr>
        <w:top w:val="none" w:sz="0" w:space="0" w:color="auto"/>
        <w:left w:val="none" w:sz="0" w:space="0" w:color="auto"/>
        <w:bottom w:val="none" w:sz="0" w:space="0" w:color="auto"/>
        <w:right w:val="none" w:sz="0" w:space="0" w:color="auto"/>
      </w:divBdr>
    </w:div>
    <w:div w:id="1639263069">
      <w:bodyDiv w:val="1"/>
      <w:marLeft w:val="0"/>
      <w:marRight w:val="0"/>
      <w:marTop w:val="0"/>
      <w:marBottom w:val="0"/>
      <w:divBdr>
        <w:top w:val="none" w:sz="0" w:space="0" w:color="auto"/>
        <w:left w:val="none" w:sz="0" w:space="0" w:color="auto"/>
        <w:bottom w:val="none" w:sz="0" w:space="0" w:color="auto"/>
        <w:right w:val="none" w:sz="0" w:space="0" w:color="auto"/>
      </w:divBdr>
    </w:div>
    <w:div w:id="178946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0246B-6C80-4830-8A0E-722550ED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TotalTime>
  <Pages>13</Pages>
  <Words>1683</Words>
  <Characters>9594</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nabeta</dc:creator>
  <cp:lastModifiedBy>建治 鍋田</cp:lastModifiedBy>
  <cp:revision>67</cp:revision>
  <cp:lastPrinted>2026-07-24T00:11:00Z</cp:lastPrinted>
  <dcterms:created xsi:type="dcterms:W3CDTF">2026-07-09T00:35:00Z</dcterms:created>
  <dcterms:modified xsi:type="dcterms:W3CDTF">2026-07-24T00:12:00Z</dcterms:modified>
</cp:coreProperties>
</file>